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page" w:tblpX="829" w:tblpY="-347"/>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8"/>
        <w:gridCol w:w="8010"/>
      </w:tblGrid>
      <w:tr w:rsidR="007F0926" w:rsidRPr="00FB01B2">
        <w:trPr>
          <w:trHeight w:val="1340"/>
        </w:trPr>
        <w:tc>
          <w:tcPr>
            <w:tcW w:w="10998" w:type="dxa"/>
            <w:gridSpan w:val="2"/>
          </w:tcPr>
          <w:p w:rsidR="007F0926" w:rsidRPr="009F534A" w:rsidRDefault="007F0926" w:rsidP="00292271">
            <w:pPr>
              <w:autoSpaceDE w:val="0"/>
              <w:autoSpaceDN w:val="0"/>
              <w:adjustRightInd w:val="0"/>
            </w:pPr>
            <w:r w:rsidRPr="009F534A">
              <w:rPr>
                <w:b/>
              </w:rPr>
              <w:t xml:space="preserve">Unit of Study:              </w:t>
            </w:r>
            <w:r w:rsidRPr="009F534A">
              <w:t xml:space="preserve">State Lotteries            </w:t>
            </w:r>
            <w:r w:rsidRPr="009F534A">
              <w:rPr>
                <w:b/>
              </w:rPr>
              <w:t xml:space="preserve">Time: </w:t>
            </w:r>
            <w:r w:rsidRPr="009F534A">
              <w:t xml:space="preserve">1 pd           </w:t>
            </w:r>
            <w:r w:rsidRPr="009F534A">
              <w:rPr>
                <w:b/>
              </w:rPr>
              <w:t xml:space="preserve">Date: </w:t>
            </w:r>
            <w:r>
              <w:t xml:space="preserve"> Week of 4/22</w:t>
            </w:r>
            <w:r w:rsidRPr="009F534A">
              <w:t>,  Lesson 1</w:t>
            </w:r>
          </w:p>
          <w:p w:rsidR="007F0926" w:rsidRPr="009F534A" w:rsidRDefault="007F0926" w:rsidP="00292271">
            <w:pPr>
              <w:tabs>
                <w:tab w:val="left" w:pos="8640"/>
                <w:tab w:val="left" w:pos="8820"/>
                <w:tab w:val="left" w:pos="9900"/>
              </w:tabs>
            </w:pPr>
          </w:p>
          <w:p w:rsidR="007F0926" w:rsidRPr="009F534A" w:rsidRDefault="007F0926" w:rsidP="00292271">
            <w:pPr>
              <w:pStyle w:val="BulletedList"/>
              <w:numPr>
                <w:ilvl w:val="0"/>
                <w:numId w:val="0"/>
              </w:numPr>
              <w:jc w:val="left"/>
              <w:rPr>
                <w:szCs w:val="20"/>
              </w:rPr>
            </w:pPr>
            <w:r w:rsidRPr="009F534A">
              <w:rPr>
                <w:b/>
              </w:rPr>
              <w:t xml:space="preserve">Essential Question(s):   </w:t>
            </w:r>
            <w:r w:rsidRPr="009F534A">
              <w:rPr>
                <w:szCs w:val="20"/>
              </w:rPr>
              <w:t xml:space="preserve">  Who plays the lottery, why?   How does the lottery differ from state to state?</w:t>
            </w:r>
          </w:p>
          <w:p w:rsidR="007F0926" w:rsidRPr="009F534A" w:rsidRDefault="007F0926" w:rsidP="00292271">
            <w:pPr>
              <w:tabs>
                <w:tab w:val="left" w:pos="8640"/>
                <w:tab w:val="left" w:pos="8820"/>
                <w:tab w:val="left" w:pos="9900"/>
              </w:tabs>
            </w:pPr>
          </w:p>
          <w:p w:rsidR="007F0926" w:rsidRPr="00FB01B2" w:rsidRDefault="007F0926" w:rsidP="00292271">
            <w:pPr>
              <w:tabs>
                <w:tab w:val="left" w:pos="8640"/>
                <w:tab w:val="left" w:pos="8820"/>
                <w:tab w:val="left" w:pos="9900"/>
              </w:tabs>
              <w:rPr>
                <w:rFonts w:ascii="Cambria" w:hAnsi="Cambria" w:cs="Cambria"/>
                <w:szCs w:val="48"/>
              </w:rPr>
            </w:pPr>
            <w:r w:rsidRPr="009F534A">
              <w:rPr>
                <w:b/>
              </w:rPr>
              <w:t xml:space="preserve">Focus Question: </w:t>
            </w:r>
            <w:r w:rsidRPr="00FB01B2">
              <w:rPr>
                <w:rFonts w:ascii="Calibri" w:hAnsi="Calibri" w:cs="Calibri"/>
                <w:szCs w:val="48"/>
              </w:rPr>
              <w:t xml:space="preserve"> How do we </w:t>
            </w:r>
            <w:r>
              <w:rPr>
                <w:rFonts w:ascii="Calibri" w:hAnsi="Calibri" w:cs="Calibri"/>
                <w:szCs w:val="48"/>
              </w:rPr>
              <w:t>understand the odd of winning the lottery?</w:t>
            </w:r>
          </w:p>
          <w:p w:rsidR="007F0926" w:rsidRPr="009F534A" w:rsidRDefault="007F0926" w:rsidP="00292271">
            <w:pPr>
              <w:tabs>
                <w:tab w:val="left" w:pos="8640"/>
                <w:tab w:val="left" w:pos="8820"/>
                <w:tab w:val="left" w:pos="9900"/>
              </w:tabs>
            </w:pPr>
          </w:p>
          <w:p w:rsidR="007F0926" w:rsidRDefault="007F0926" w:rsidP="00292271">
            <w:pPr>
              <w:tabs>
                <w:tab w:val="left" w:pos="8640"/>
                <w:tab w:val="left" w:pos="8820"/>
                <w:tab w:val="left" w:pos="9900"/>
              </w:tabs>
            </w:pPr>
            <w:r w:rsidRPr="009F534A">
              <w:rPr>
                <w:b/>
              </w:rPr>
              <w:t xml:space="preserve">Language Objective:   </w:t>
            </w:r>
            <w:r w:rsidRPr="009F534A">
              <w:t xml:space="preserve">SWBAT </w:t>
            </w:r>
            <w:r>
              <w:t>compare odds of different events happening using greater/less than.</w:t>
            </w:r>
          </w:p>
          <w:p w:rsidR="007F0926" w:rsidRDefault="007F0926" w:rsidP="00292271">
            <w:pPr>
              <w:tabs>
                <w:tab w:val="left" w:pos="8640"/>
                <w:tab w:val="left" w:pos="8820"/>
                <w:tab w:val="left" w:pos="9900"/>
              </w:tabs>
            </w:pPr>
            <w:r>
              <w:t>SWBAT describe different representations of odds verbally to one another.</w:t>
            </w:r>
          </w:p>
          <w:p w:rsidR="007F0926" w:rsidRPr="009F534A" w:rsidRDefault="007F0926" w:rsidP="00292271">
            <w:pPr>
              <w:tabs>
                <w:tab w:val="left" w:pos="8640"/>
                <w:tab w:val="left" w:pos="8820"/>
                <w:tab w:val="left" w:pos="9900"/>
              </w:tabs>
            </w:pPr>
            <w:r>
              <w:t>SWBAT listen to a video about wealth and connect the video to large numbers in the lottery.</w:t>
            </w:r>
          </w:p>
          <w:p w:rsidR="007F0926" w:rsidRPr="009F534A" w:rsidRDefault="007F0926" w:rsidP="00292271">
            <w:pPr>
              <w:tabs>
                <w:tab w:val="left" w:pos="8640"/>
                <w:tab w:val="left" w:pos="8820"/>
                <w:tab w:val="left" w:pos="9900"/>
              </w:tabs>
            </w:pPr>
            <w:r w:rsidRPr="009F534A">
              <w:t xml:space="preserve"> </w:t>
            </w:r>
          </w:p>
        </w:tc>
      </w:tr>
      <w:tr w:rsidR="007F0926" w:rsidRPr="00FB01B2">
        <w:trPr>
          <w:trHeight w:val="2614"/>
        </w:trPr>
        <w:tc>
          <w:tcPr>
            <w:tcW w:w="2988" w:type="dxa"/>
          </w:tcPr>
          <w:p w:rsidR="007F0926" w:rsidRPr="009F534A" w:rsidRDefault="007F0926" w:rsidP="00292271">
            <w:pPr>
              <w:tabs>
                <w:tab w:val="left" w:pos="8640"/>
                <w:tab w:val="left" w:pos="8820"/>
                <w:tab w:val="left" w:pos="9900"/>
              </w:tabs>
            </w:pPr>
            <w:r w:rsidRPr="009F534A">
              <w:rPr>
                <w:b/>
              </w:rPr>
              <w:t xml:space="preserve">Materials Needed: </w:t>
            </w:r>
            <w:r>
              <w:t xml:space="preserve">station boxes with representations, </w:t>
            </w:r>
            <w:r w:rsidRPr="009F534A">
              <w:t xml:space="preserve"> pencils, pens, chart paper, computers, , laptop (java script &amp; cookies enabled), internet, ipad, projector, elmo,  </w:t>
            </w:r>
            <w:r>
              <w:t>colored pencils/markers, group roles, calculators</w:t>
            </w:r>
          </w:p>
        </w:tc>
        <w:tc>
          <w:tcPr>
            <w:tcW w:w="8010" w:type="dxa"/>
          </w:tcPr>
          <w:p w:rsidR="007F0926" w:rsidRPr="009E5A79" w:rsidRDefault="007F0926" w:rsidP="00292271">
            <w:pPr>
              <w:pStyle w:val="Header3"/>
              <w:jc w:val="left"/>
              <w:rPr>
                <w:rFonts w:ascii="Cambria" w:hAnsi="Cambria"/>
                <w:color w:val="auto"/>
                <w:sz w:val="24"/>
              </w:rPr>
            </w:pPr>
            <w:r w:rsidRPr="009F534A">
              <w:rPr>
                <w:b/>
                <w:sz w:val="24"/>
              </w:rPr>
              <w:t xml:space="preserve">Vocabulary:   </w:t>
            </w:r>
            <w:r w:rsidRPr="009F534A">
              <w:rPr>
                <w:rFonts w:ascii="Cambria" w:hAnsi="Cambria"/>
                <w:sz w:val="24"/>
              </w:rPr>
              <w:t xml:space="preserve"> </w:t>
            </w:r>
            <w:r w:rsidRPr="009F534A">
              <w:rPr>
                <w:rFonts w:ascii="Cambria" w:hAnsi="Cambria"/>
                <w:color w:val="auto"/>
                <w:sz w:val="24"/>
              </w:rPr>
              <w:t>Lottery, Gambling, Chance, Fair, Statistic, Probability, Sample Space,Theoretical/Experimental/Conditional/Independent/Dependent/Compound/Simple/Single Event/Multiple-Event Probability; want/desire;  Prediction, Results, Compare, Order, Decide, Analyze, Determine, Conclude, Distinguish, Bias, Targeted Audience, Revenue, Percent, Decimal, Fraction, Funding, Private, Governmental, Successful, Win, Lose/Loss,  Prize Structure, Multi-State, Generate, Self-Selected, Computer Generated, Cost, Estimated Gain, Percent Error, Pay Off</w:t>
            </w:r>
          </w:p>
        </w:tc>
      </w:tr>
      <w:tr w:rsidR="007F0926" w:rsidRPr="00FB01B2">
        <w:trPr>
          <w:trHeight w:val="913"/>
        </w:trPr>
        <w:tc>
          <w:tcPr>
            <w:tcW w:w="10998" w:type="dxa"/>
            <w:gridSpan w:val="2"/>
          </w:tcPr>
          <w:p w:rsidR="00292271"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F534A">
              <w:rPr>
                <w:b/>
              </w:rPr>
              <w:t xml:space="preserve">Do Now:    </w:t>
            </w:r>
            <w:r>
              <w:t>Eight and a half million people live in New York.   How big is that really?  How could you show how big that is?</w:t>
            </w:r>
          </w:p>
          <w:p w:rsidR="00292271" w:rsidRDefault="00292271"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F0926" w:rsidRPr="00292271" w:rsidRDefault="00292271"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
              </w:rPr>
            </w:pPr>
            <w:r>
              <w:rPr>
                <w:i/>
              </w:rPr>
              <w:t xml:space="preserve">Students get a calculator on the way in.  </w:t>
            </w:r>
          </w:p>
        </w:tc>
      </w:tr>
      <w:tr w:rsidR="007F0926" w:rsidRPr="00FB01B2">
        <w:trPr>
          <w:trHeight w:val="1421"/>
        </w:trPr>
        <w:tc>
          <w:tcPr>
            <w:tcW w:w="10998" w:type="dxa"/>
            <w:gridSpan w:val="2"/>
          </w:tcPr>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iCs/>
                <w:color w:val="000000"/>
                <w:szCs w:val="48"/>
                <w:u w:val="single" w:color="000000"/>
              </w:rPr>
            </w:pPr>
            <w:r w:rsidRPr="0044276D">
              <w:rPr>
                <w:rFonts w:eastAsiaTheme="minorHAnsi"/>
                <w:b/>
                <w:bCs/>
                <w:color w:val="000000"/>
                <w:szCs w:val="48"/>
                <w:u w:val="single" w:color="000000"/>
              </w:rPr>
              <w:t xml:space="preserve">Teach:  </w:t>
            </w:r>
            <w:r w:rsidRPr="0044276D">
              <w:rPr>
                <w:rFonts w:eastAsiaTheme="minorHAnsi"/>
                <w:b/>
                <w:bCs/>
                <w:i/>
                <w:iCs/>
                <w:color w:val="000000"/>
                <w:szCs w:val="48"/>
                <w:u w:val="single" w:color="000000"/>
              </w:rPr>
              <w:t>Understanding Odds - Small and Very Small</w:t>
            </w:r>
          </w:p>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8"/>
                <w:u w:color="000000"/>
              </w:rPr>
            </w:pPr>
            <w:r w:rsidRPr="0044276D">
              <w:rPr>
                <w:rFonts w:eastAsiaTheme="minorHAnsi"/>
                <w:b/>
                <w:bCs/>
                <w:color w:val="000000"/>
                <w:szCs w:val="48"/>
                <w:u w:color="000000"/>
              </w:rPr>
              <w:t>Odds</w:t>
            </w:r>
            <w:r w:rsidRPr="0044276D">
              <w:rPr>
                <w:rFonts w:eastAsiaTheme="minorHAnsi"/>
                <w:color w:val="000000"/>
                <w:szCs w:val="48"/>
                <w:u w:color="000000"/>
              </w:rPr>
              <w:t xml:space="preserve"> can involve very large numbers. </w:t>
            </w:r>
          </w:p>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48"/>
                <w:u w:color="000000"/>
              </w:rPr>
            </w:pPr>
            <w:r w:rsidRPr="0044276D">
              <w:rPr>
                <w:rFonts w:eastAsiaTheme="minorHAnsi"/>
                <w:i/>
                <w:iCs/>
                <w:color w:val="000000"/>
                <w:szCs w:val="48"/>
                <w:u w:color="000000"/>
              </w:rPr>
              <w:t>How many ways could we roll 2 dice?   What were the odds of getting double 4’s?  How about a 4 &amp; a 1?</w:t>
            </w:r>
          </w:p>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48"/>
                <w:u w:color="000000"/>
              </w:rPr>
            </w:pPr>
            <w:r w:rsidRPr="0044276D">
              <w:rPr>
                <w:rFonts w:eastAsiaTheme="minorHAnsi"/>
                <w:i/>
                <w:iCs/>
                <w:noProof/>
                <w:color w:val="000000"/>
                <w:szCs w:val="48"/>
                <w:u w:color="000000"/>
              </w:rPr>
              <w:drawing>
                <wp:inline distT="0" distB="0" distL="0" distR="0">
                  <wp:extent cx="618067" cy="703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rcRect/>
                              <a:stretch>
                                <a:fillRect/>
                              </a:stretch>
                            </pic:blipFill>
                          </ve:Fallback>
                        </ve:AlternateContent>
                        <pic:spPr bwMode="auto">
                          <a:xfrm>
                            <a:off x="0" y="0"/>
                            <a:ext cx="618139" cy="703256"/>
                          </a:xfrm>
                          <a:prstGeom prst="rect">
                            <a:avLst/>
                          </a:prstGeom>
                          <a:noFill/>
                          <a:ln w="9525">
                            <a:noFill/>
                            <a:miter lim="800000"/>
                            <a:headEnd/>
                            <a:tailEnd/>
                          </a:ln>
                        </pic:spPr>
                      </pic:pic>
                    </a:graphicData>
                  </a:graphic>
                </wp:inline>
              </w:drawing>
            </w:r>
            <w:r w:rsidRPr="0044276D">
              <w:rPr>
                <w:rFonts w:eastAsiaTheme="minorHAnsi"/>
                <w:i/>
                <w:iCs/>
                <w:color w:val="000000"/>
                <w:szCs w:val="48"/>
                <w:u w:color="000000"/>
              </w:rPr>
              <w:t xml:space="preserve">                 </w:t>
            </w:r>
            <w:r w:rsidRPr="0044276D">
              <w:rPr>
                <w:rFonts w:ascii="Comic Sans MS" w:eastAsiaTheme="minorHAnsi" w:hAnsi="Comic Sans MS" w:cs="Comic Sans MS"/>
                <w:color w:val="000000"/>
                <w:szCs w:val="72"/>
              </w:rPr>
              <w:t xml:space="preserve"> 2   2   1</w:t>
            </w:r>
          </w:p>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48"/>
                <w:u w:color="000000"/>
              </w:rPr>
            </w:pPr>
            <w:r w:rsidRPr="0044276D">
              <w:rPr>
                <w:rFonts w:eastAsiaTheme="minorHAnsi"/>
                <w:i/>
                <w:iCs/>
                <w:color w:val="000000"/>
                <w:szCs w:val="48"/>
                <w:u w:color="000000"/>
              </w:rPr>
              <w:t>How many numbers could come up in FG ?                 What were the odds of our number coming up?</w:t>
            </w:r>
          </w:p>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4F218B"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8"/>
                <w:u w:color="000000"/>
              </w:rPr>
            </w:pPr>
            <w:r w:rsidRPr="0044276D">
              <w:rPr>
                <w:rFonts w:eastAsiaTheme="minorHAnsi"/>
                <w:color w:val="000000"/>
                <w:szCs w:val="48"/>
                <w:u w:color="000000"/>
              </w:rPr>
              <w:t>What are the odds of you getting chosen at random in all of NYC?</w:t>
            </w:r>
          </w:p>
          <w:p w:rsidR="007F0926" w:rsidRPr="0044276D" w:rsidRDefault="004F218B" w:rsidP="004F21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44276D">
              <w:rPr>
                <w:rFonts w:eastAsiaTheme="minorHAnsi"/>
                <w:color w:val="000000"/>
                <w:szCs w:val="48"/>
                <w:u w:color="000000"/>
              </w:rPr>
              <w:t>What does this look like on the scientific calculator?</w:t>
            </w:r>
          </w:p>
        </w:tc>
      </w:tr>
      <w:tr w:rsidR="007F0926" w:rsidRPr="00FB01B2">
        <w:trPr>
          <w:trHeight w:val="653"/>
        </w:trPr>
        <w:tc>
          <w:tcPr>
            <w:tcW w:w="10998" w:type="dxa"/>
            <w:gridSpan w:val="2"/>
          </w:tcPr>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40"/>
              </w:rPr>
            </w:pPr>
            <w:r w:rsidRPr="0044276D">
              <w:rPr>
                <w:rFonts w:ascii="Arial" w:eastAsiaTheme="minorHAnsi" w:hAnsi="Arial" w:cs="Arial"/>
                <w:b/>
                <w:bCs/>
                <w:color w:val="000000"/>
                <w:szCs w:val="40"/>
              </w:rPr>
              <w:t xml:space="preserve">Guided Practice: </w:t>
            </w:r>
            <w:r w:rsidRPr="0044276D">
              <w:rPr>
                <w:rFonts w:eastAsiaTheme="minorHAnsi"/>
                <w:color w:val="000000"/>
                <w:szCs w:val="40"/>
              </w:rPr>
              <w:t> </w:t>
            </w:r>
            <w:r w:rsidRPr="0044276D">
              <w:rPr>
                <w:rFonts w:eastAsiaTheme="minorHAnsi"/>
                <w:i/>
                <w:iCs/>
                <w:color w:val="000000"/>
                <w:szCs w:val="40"/>
              </w:rPr>
              <w:t>Complete these sentences using the information in your station and your research.</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The odds of rolling double 4s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The odds of getting your number in FG lotto are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The odds of __________________ are ______.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The odds of __________________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The odds of __________________ are ______.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The odds of __________________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 xml:space="preserve">The </w:t>
            </w:r>
            <w:proofErr w:type="gramStart"/>
            <w:r w:rsidRPr="0044276D">
              <w:rPr>
                <w:rFonts w:eastAsiaTheme="minorHAnsi"/>
                <w:color w:val="000000"/>
                <w:szCs w:val="40"/>
              </w:rPr>
              <w:t>odds of winning the NY lottery's top prize is</w:t>
            </w:r>
            <w:proofErr w:type="gramEnd"/>
            <w:r w:rsidRPr="0044276D">
              <w:rPr>
                <w:rFonts w:eastAsiaTheme="minorHAnsi"/>
                <w:color w:val="000000"/>
                <w:szCs w:val="40"/>
              </w:rPr>
              <w:t xml:space="preserv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color w:val="000000"/>
                <w:szCs w:val="40"/>
              </w:rPr>
              <w:t xml:space="preserve">The </w:t>
            </w:r>
            <w:proofErr w:type="gramStart"/>
            <w:r w:rsidRPr="0044276D">
              <w:rPr>
                <w:rFonts w:eastAsiaTheme="minorHAnsi"/>
                <w:color w:val="000000"/>
                <w:szCs w:val="40"/>
              </w:rPr>
              <w:t>odds of winning the ________ lottery's top prize is</w:t>
            </w:r>
            <w:proofErr w:type="gramEnd"/>
            <w:r w:rsidRPr="0044276D">
              <w:rPr>
                <w:rFonts w:eastAsiaTheme="minorHAnsi"/>
                <w:color w:val="000000"/>
                <w:szCs w:val="40"/>
              </w:rPr>
              <w:t xml:space="preserv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40"/>
              </w:rPr>
            </w:pPr>
            <w:r w:rsidRPr="0044276D">
              <w:rPr>
                <w:rFonts w:eastAsiaTheme="minorHAnsi"/>
                <w:i/>
                <w:iCs/>
                <w:color w:val="000000"/>
                <w:szCs w:val="40"/>
              </w:rPr>
              <w:t>****Use the above sentences to write 5 comparative statements</w:t>
            </w:r>
            <w:proofErr w:type="gramStart"/>
            <w:r w:rsidRPr="0044276D">
              <w:rPr>
                <w:rFonts w:eastAsiaTheme="minorHAnsi"/>
                <w:i/>
                <w:iCs/>
                <w:color w:val="000000"/>
                <w:szCs w:val="40"/>
              </w:rPr>
              <w:t>.*</w:t>
            </w:r>
            <w:proofErr w:type="gramEnd"/>
            <w:r w:rsidRPr="0044276D">
              <w:rPr>
                <w:rFonts w:eastAsiaTheme="minorHAnsi"/>
                <w:i/>
                <w:iCs/>
                <w:color w:val="000000"/>
                <w:szCs w:val="40"/>
              </w:rPr>
              <w:t>****</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40"/>
              </w:rPr>
            </w:pPr>
            <w:r w:rsidRPr="0044276D">
              <w:rPr>
                <w:rFonts w:eastAsiaTheme="minorHAnsi"/>
                <w:b/>
                <w:bCs/>
                <w:i/>
                <w:iCs/>
                <w:color w:val="000000"/>
                <w:szCs w:val="40"/>
              </w:rPr>
              <w:t xml:space="preserve">Example:  </w:t>
            </w:r>
            <w:r w:rsidRPr="0044276D">
              <w:rPr>
                <w:rFonts w:eastAsiaTheme="minorHAnsi"/>
                <w:color w:val="000000"/>
                <w:szCs w:val="40"/>
              </w:rPr>
              <w:t>The odds of getting struck by lighting are ________ than being attacked by a shark. (</w:t>
            </w:r>
            <w:proofErr w:type="gramStart"/>
            <w:r w:rsidRPr="0044276D">
              <w:rPr>
                <w:rFonts w:eastAsiaTheme="minorHAnsi"/>
                <w:color w:val="000000"/>
                <w:szCs w:val="40"/>
              </w:rPr>
              <w:t>greater</w:t>
            </w:r>
            <w:proofErr w:type="gramEnd"/>
            <w:r w:rsidRPr="0044276D">
              <w:rPr>
                <w:rFonts w:eastAsiaTheme="minorHAnsi"/>
                <w:color w:val="000000"/>
                <w:szCs w:val="40"/>
              </w:rPr>
              <w:t>/less).  Use your calculator to help you develop your sentences.</w:t>
            </w: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Cs/>
                <w:i/>
                <w:color w:val="000000"/>
                <w:szCs w:val="56"/>
                <w:u w:val="single" w:color="000000"/>
              </w:rPr>
            </w:pPr>
            <w:r w:rsidRPr="0044276D">
              <w:rPr>
                <w:rFonts w:ascii="Arial" w:hAnsi="Arial" w:cs="Arial"/>
                <w:bCs/>
                <w:szCs w:val="56"/>
              </w:rPr>
              <w:t xml:space="preserve"> </w:t>
            </w:r>
            <w:r w:rsidRPr="0044276D">
              <w:rPr>
                <w:rFonts w:eastAsiaTheme="minorHAnsi"/>
                <w:b/>
                <w:bCs/>
                <w:color w:val="000000"/>
                <w:szCs w:val="56"/>
                <w:u w:val="single" w:color="000000"/>
              </w:rPr>
              <w:t xml:space="preserve"> Computer Distribution:  </w:t>
            </w:r>
            <w:r w:rsidRPr="0044276D">
              <w:rPr>
                <w:rFonts w:eastAsiaTheme="minorHAnsi"/>
                <w:bCs/>
                <w:color w:val="000000"/>
                <w:szCs w:val="56"/>
                <w:u w:val="single" w:color="000000"/>
              </w:rPr>
              <w:t>(</w:t>
            </w:r>
            <w:r w:rsidRPr="0044276D">
              <w:rPr>
                <w:rFonts w:eastAsiaTheme="minorHAnsi"/>
                <w:bCs/>
                <w:i/>
                <w:color w:val="000000"/>
                <w:szCs w:val="56"/>
                <w:u w:val="single" w:color="000000"/>
              </w:rPr>
              <w:t>Make-up kids from last week)</w:t>
            </w: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44276D">
              <w:rPr>
                <w:rFonts w:eastAsiaTheme="minorHAnsi"/>
                <w:color w:val="000000"/>
                <w:szCs w:val="56"/>
                <w:u w:color="000000"/>
              </w:rPr>
              <w:t xml:space="preserve">Once you get YOUR computer,  take a seat.  </w:t>
            </w: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44276D">
              <w:rPr>
                <w:rFonts w:eastAsiaTheme="minorHAnsi"/>
                <w:color w:val="000000"/>
                <w:szCs w:val="56"/>
                <w:u w:color="000000"/>
              </w:rPr>
              <w:t xml:space="preserve">Turn on your computer.  </w:t>
            </w: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44276D">
              <w:rPr>
                <w:rFonts w:eastAsiaTheme="minorHAnsi"/>
                <w:color w:val="000000"/>
                <w:szCs w:val="56"/>
                <w:u w:color="000000"/>
              </w:rPr>
              <w:t xml:space="preserve">Open the web browser.  </w:t>
            </w: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iCs/>
                <w:color w:val="000000"/>
                <w:szCs w:val="56"/>
                <w:u w:color="000000"/>
              </w:rPr>
            </w:pPr>
            <w:r w:rsidRPr="0044276D">
              <w:rPr>
                <w:rFonts w:eastAsiaTheme="minorHAnsi"/>
                <w:color w:val="000000"/>
                <w:szCs w:val="56"/>
                <w:u w:color="000000"/>
              </w:rPr>
              <w:t xml:space="preserve">Go to </w:t>
            </w:r>
            <w:r w:rsidRPr="0044276D">
              <w:rPr>
                <w:rFonts w:eastAsiaTheme="minorHAnsi"/>
                <w:b/>
                <w:bCs/>
                <w:i/>
                <w:iCs/>
                <w:color w:val="000000"/>
                <w:szCs w:val="56"/>
                <w:u w:color="000000"/>
              </w:rPr>
              <w:t>www.fgsmathcorner.weebly.com</w:t>
            </w: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7F0926" w:rsidRPr="0044276D"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44276D">
              <w:rPr>
                <w:rFonts w:eastAsiaTheme="minorHAnsi"/>
                <w:b/>
                <w:bCs/>
                <w:i/>
                <w:iCs/>
                <w:color w:val="000000"/>
                <w:szCs w:val="56"/>
                <w:u w:color="000000"/>
              </w:rPr>
              <w:t xml:space="preserve">Begin to look at the advertisements for your two state lottery </w:t>
            </w:r>
            <w:r w:rsidRPr="0044276D">
              <w:rPr>
                <w:rFonts w:eastAsiaTheme="minorHAnsi"/>
                <w:b/>
                <w:bCs/>
                <w:color w:val="000000"/>
                <w:szCs w:val="56"/>
                <w:u w:color="000000"/>
              </w:rPr>
              <w:t>systems.</w:t>
            </w:r>
          </w:p>
        </w:tc>
      </w:tr>
      <w:tr w:rsidR="007F0926" w:rsidRPr="00FB01B2">
        <w:trPr>
          <w:trHeight w:val="380"/>
        </w:trPr>
        <w:tc>
          <w:tcPr>
            <w:tcW w:w="10998" w:type="dxa"/>
            <w:gridSpan w:val="2"/>
          </w:tcPr>
          <w:p w:rsidR="00181B4F"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9F534A">
              <w:rPr>
                <w:rFonts w:ascii="Arial" w:hAnsi="Arial" w:cs="Arial"/>
                <w:b/>
                <w:bCs/>
                <w:szCs w:val="56"/>
              </w:rPr>
              <w:t xml:space="preserve">Independent Practice: </w:t>
            </w:r>
            <w:r w:rsidRPr="009F534A">
              <w:rPr>
                <w:rFonts w:ascii="Arial" w:hAnsi="Arial" w:cs="Arial"/>
                <w:bCs/>
                <w:szCs w:val="56"/>
              </w:rPr>
              <w:t xml:space="preserve"> </w:t>
            </w:r>
            <w:r>
              <w:rPr>
                <w:rFonts w:ascii="Arial" w:hAnsi="Arial" w:cs="Arial"/>
                <w:bCs/>
                <w:szCs w:val="56"/>
              </w:rPr>
              <w:t xml:space="preserve"> Students will be grouped according to their lottery state and work on comparing odds to their lottery systems with the aid of the calculator.    They will work in groups looking at different representations of the odds of non-lottery events and then as a group (enrichment) come up with a representation for winning the lottery for their state (give them the freshwater example as an option.  They can use chart paper or the computer for their representation. </w:t>
            </w:r>
          </w:p>
          <w:p w:rsidR="007F0926" w:rsidRPr="00E84EB4"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2"/>
              </w:rPr>
            </w:pPr>
            <w:r>
              <w:rPr>
                <w:rFonts w:ascii="Arial" w:hAnsi="Arial" w:cs="Arial"/>
                <w:bCs/>
                <w:szCs w:val="56"/>
              </w:rPr>
              <w:t xml:space="preserve"> </w:t>
            </w:r>
          </w:p>
          <w:p w:rsidR="00181B4F" w:rsidRDefault="00181B4F"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2"/>
              </w:rPr>
            </w:pPr>
            <w:r>
              <w:rPr>
                <w:rFonts w:ascii="Arial" w:hAnsi="Arial" w:cs="Arial"/>
                <w:i/>
                <w:szCs w:val="52"/>
              </w:rPr>
              <w:t>While circulating, I will ask the following questions to students:  what is the least likely prize?  What is the most likely prize?  How much more likely is ______  than ______?   How do you compare the likelihood using fractions?   Does odds have to be expressed as a fraction?  Would that change how your compared it to another odd?</w:t>
            </w:r>
          </w:p>
          <w:p w:rsidR="007F0926" w:rsidRPr="00181B4F"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2"/>
              </w:rPr>
            </w:pPr>
          </w:p>
        </w:tc>
      </w:tr>
      <w:tr w:rsidR="007F0926" w:rsidRPr="00FB01B2">
        <w:trPr>
          <w:trHeight w:val="274"/>
        </w:trPr>
        <w:tc>
          <w:tcPr>
            <w:tcW w:w="10998" w:type="dxa"/>
            <w:gridSpan w:val="2"/>
          </w:tcPr>
          <w:p w:rsidR="00181B4F"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Pr>
                <w:rFonts w:ascii="Arial" w:hAnsi="Arial" w:cs="Arial"/>
                <w:b/>
                <w:bCs/>
                <w:szCs w:val="56"/>
              </w:rPr>
              <w:t xml:space="preserve">Class share: </w:t>
            </w:r>
            <w:r>
              <w:rPr>
                <w:rFonts w:ascii="Arial" w:hAnsi="Arial" w:cs="Arial"/>
                <w:bCs/>
                <w:szCs w:val="56"/>
              </w:rPr>
              <w:t xml:space="preserve"> We will do </w:t>
            </w:r>
            <w:r>
              <w:rPr>
                <w:rFonts w:ascii="Arial" w:hAnsi="Arial" w:cs="Arial"/>
                <w:bCs/>
                <w:i/>
                <w:szCs w:val="56"/>
              </w:rPr>
              <w:t>Pass the Paper</w:t>
            </w:r>
            <w:r>
              <w:rPr>
                <w:rFonts w:ascii="Arial" w:hAnsi="Arial" w:cs="Arial"/>
                <w:bCs/>
                <w:szCs w:val="56"/>
              </w:rPr>
              <w:t xml:space="preserve"> sharing our different representations of winning the lottery.   Also, we will share out our comparative sentences as a whole class/between groups/or in pairs.</w:t>
            </w:r>
          </w:p>
          <w:p w:rsidR="007F0926" w:rsidRPr="00CC7FAC"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iCs/>
                <w:szCs w:val="48"/>
                <w:u w:color="000000"/>
              </w:rPr>
            </w:pPr>
          </w:p>
        </w:tc>
      </w:tr>
      <w:tr w:rsidR="007F0926" w:rsidRPr="00FB01B2">
        <w:trPr>
          <w:trHeight w:val="273"/>
        </w:trPr>
        <w:tc>
          <w:tcPr>
            <w:tcW w:w="10998" w:type="dxa"/>
            <w:gridSpan w:val="2"/>
          </w:tcPr>
          <w:p w:rsidR="00181B4F"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Pr>
                <w:rFonts w:ascii="Arial" w:hAnsi="Arial" w:cs="Arial"/>
                <w:b/>
                <w:bCs/>
                <w:szCs w:val="56"/>
              </w:rPr>
              <w:t xml:space="preserve">Homework:  </w:t>
            </w:r>
            <w:r>
              <w:rPr>
                <w:rFonts w:ascii="Arial" w:hAnsi="Arial" w:cs="Arial"/>
                <w:bCs/>
                <w:szCs w:val="56"/>
              </w:rPr>
              <w:t>Scientific notation JMap problems</w:t>
            </w:r>
          </w:p>
          <w:p w:rsidR="007F0926" w:rsidRPr="008A434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p>
        </w:tc>
      </w:tr>
      <w:tr w:rsidR="007F0926" w:rsidRPr="00FB01B2">
        <w:trPr>
          <w:trHeight w:val="899"/>
        </w:trPr>
        <w:tc>
          <w:tcPr>
            <w:tcW w:w="10998" w:type="dxa"/>
            <w:gridSpan w:val="2"/>
          </w:tcPr>
          <w:p w:rsidR="007F0926" w:rsidRPr="00FB01B2" w:rsidRDefault="007F0926" w:rsidP="00292271">
            <w:pPr>
              <w:tabs>
                <w:tab w:val="left" w:pos="8640"/>
                <w:tab w:val="left" w:pos="8820"/>
                <w:tab w:val="left" w:pos="9900"/>
              </w:tabs>
              <w:rPr>
                <w:b/>
              </w:rPr>
            </w:pPr>
            <w:r w:rsidRPr="00FB01B2">
              <w:rPr>
                <w:b/>
              </w:rPr>
              <w:t>Post-Lesson Reflection</w:t>
            </w:r>
          </w:p>
          <w:p w:rsidR="007F0926" w:rsidRPr="00FB01B2" w:rsidRDefault="007F0926" w:rsidP="00292271">
            <w:pPr>
              <w:tabs>
                <w:tab w:val="left" w:pos="8640"/>
                <w:tab w:val="left" w:pos="8820"/>
                <w:tab w:val="left" w:pos="9900"/>
              </w:tabs>
              <w:rPr>
                <w:b/>
              </w:rPr>
            </w:pPr>
          </w:p>
          <w:p w:rsidR="007F0926" w:rsidRPr="00FB01B2" w:rsidRDefault="007F0926" w:rsidP="00292271">
            <w:pPr>
              <w:tabs>
                <w:tab w:val="left" w:pos="8640"/>
                <w:tab w:val="left" w:pos="8820"/>
                <w:tab w:val="left" w:pos="9900"/>
              </w:tabs>
              <w:rPr>
                <w:b/>
              </w:rPr>
            </w:pPr>
          </w:p>
        </w:tc>
      </w:tr>
    </w:tbl>
    <w:tbl>
      <w:tblPr>
        <w:tblpPr w:leftFromText="180" w:rightFromText="180" w:vertAnchor="text" w:horzAnchor="page" w:tblpX="829" w:tblpY="163"/>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58"/>
        <w:gridCol w:w="6840"/>
      </w:tblGrid>
      <w:tr w:rsidR="007F0926" w:rsidRPr="00FB01B2">
        <w:trPr>
          <w:trHeight w:val="1340"/>
        </w:trPr>
        <w:tc>
          <w:tcPr>
            <w:tcW w:w="10998" w:type="dxa"/>
            <w:gridSpan w:val="2"/>
          </w:tcPr>
          <w:p w:rsidR="007F0926" w:rsidRPr="00FB01B2" w:rsidRDefault="007F0926" w:rsidP="00292271">
            <w:pPr>
              <w:autoSpaceDE w:val="0"/>
              <w:autoSpaceDN w:val="0"/>
              <w:adjustRightInd w:val="0"/>
            </w:pPr>
            <w:r w:rsidRPr="00FB01B2">
              <w:rPr>
                <w:b/>
              </w:rPr>
              <w:t xml:space="preserve">Unit of Study:              </w:t>
            </w:r>
            <w:r w:rsidRPr="00FB01B2">
              <w:t xml:space="preserve">Locks, Lotto &amp; Lineage            </w:t>
            </w:r>
            <w:r w:rsidRPr="00FB01B2">
              <w:rPr>
                <w:b/>
              </w:rPr>
              <w:t xml:space="preserve">Time: </w:t>
            </w:r>
            <w:r w:rsidRPr="00FB01B2">
              <w:t xml:space="preserve">1 pd           </w:t>
            </w:r>
            <w:r w:rsidRPr="00FB01B2">
              <w:rPr>
                <w:b/>
              </w:rPr>
              <w:t xml:space="preserve">Date: </w:t>
            </w:r>
            <w:r w:rsidRPr="00FB01B2">
              <w:t xml:space="preserve"> Week of 3/4,  Lesson 3</w:t>
            </w:r>
          </w:p>
          <w:p w:rsidR="007F0926" w:rsidRPr="00FB01B2" w:rsidRDefault="007F0926" w:rsidP="00292271">
            <w:pPr>
              <w:tabs>
                <w:tab w:val="left" w:pos="8640"/>
                <w:tab w:val="left" w:pos="8820"/>
                <w:tab w:val="left" w:pos="9900"/>
              </w:tabs>
            </w:pPr>
          </w:p>
          <w:p w:rsidR="007F0926" w:rsidRPr="00FB01B2" w:rsidRDefault="007F0926" w:rsidP="00292271">
            <w:pPr>
              <w:tabs>
                <w:tab w:val="left" w:pos="8640"/>
                <w:tab w:val="left" w:pos="8820"/>
                <w:tab w:val="left" w:pos="9900"/>
              </w:tabs>
              <w:rPr>
                <w:szCs w:val="20"/>
              </w:rPr>
            </w:pPr>
            <w:r w:rsidRPr="00FB01B2">
              <w:rPr>
                <w:b/>
              </w:rPr>
              <w:t xml:space="preserve">Essential Question(s): </w:t>
            </w:r>
            <w:r w:rsidRPr="00FB01B2">
              <w:rPr>
                <w:szCs w:val="20"/>
              </w:rPr>
              <w:t>What is the difference between Experimental and Theoretical Probability?   What is the difference between what did happen and what will happen?  How do I know I have counted all the possibilities?</w:t>
            </w:r>
          </w:p>
          <w:p w:rsidR="007F0926" w:rsidRPr="00FB01B2" w:rsidRDefault="007F0926" w:rsidP="00292271">
            <w:pPr>
              <w:tabs>
                <w:tab w:val="left" w:pos="8640"/>
                <w:tab w:val="left" w:pos="8820"/>
                <w:tab w:val="left" w:pos="9900"/>
              </w:tabs>
            </w:pPr>
          </w:p>
          <w:p w:rsidR="007F0926" w:rsidRPr="00FB01B2" w:rsidRDefault="007F0926" w:rsidP="00292271">
            <w:pPr>
              <w:tabs>
                <w:tab w:val="left" w:pos="8640"/>
                <w:tab w:val="left" w:pos="8820"/>
                <w:tab w:val="left" w:pos="9900"/>
              </w:tabs>
              <w:rPr>
                <w:rFonts w:ascii="Cambria" w:hAnsi="Cambria" w:cs="Cambria"/>
                <w:szCs w:val="48"/>
              </w:rPr>
            </w:pPr>
            <w:r w:rsidRPr="00FB01B2">
              <w:rPr>
                <w:b/>
              </w:rPr>
              <w:t xml:space="preserve">Focus Question: </w:t>
            </w:r>
            <w:r w:rsidRPr="00FB01B2">
              <w:rPr>
                <w:rFonts w:ascii="Calibri" w:hAnsi="Calibri" w:cs="Calibri"/>
                <w:szCs w:val="48"/>
              </w:rPr>
              <w:t>How do we prepare for the DYO?</w:t>
            </w:r>
          </w:p>
          <w:p w:rsidR="007F0926" w:rsidRPr="00FB01B2" w:rsidRDefault="007F0926" w:rsidP="00292271">
            <w:pPr>
              <w:tabs>
                <w:tab w:val="left" w:pos="8640"/>
                <w:tab w:val="left" w:pos="8820"/>
                <w:tab w:val="left" w:pos="9900"/>
              </w:tabs>
            </w:pPr>
          </w:p>
          <w:p w:rsidR="007F0926" w:rsidRPr="00FB01B2" w:rsidRDefault="007F0926" w:rsidP="00292271">
            <w:pPr>
              <w:tabs>
                <w:tab w:val="left" w:pos="8640"/>
                <w:tab w:val="left" w:pos="8820"/>
                <w:tab w:val="left" w:pos="9900"/>
              </w:tabs>
            </w:pPr>
            <w:r w:rsidRPr="00FB01B2">
              <w:rPr>
                <w:b/>
              </w:rPr>
              <w:t xml:space="preserve">Language Objective:   </w:t>
            </w:r>
            <w:r w:rsidRPr="00FB01B2">
              <w:t>SWBAT brainstorm words connected to linear equation using a graphic organizer AND SWBAT work through misunderstanding in stations using the question steps.</w:t>
            </w:r>
          </w:p>
          <w:p w:rsidR="007F0926" w:rsidRPr="00FB01B2" w:rsidRDefault="007F0926" w:rsidP="00292271">
            <w:pPr>
              <w:tabs>
                <w:tab w:val="left" w:pos="8640"/>
                <w:tab w:val="left" w:pos="8820"/>
                <w:tab w:val="left" w:pos="9900"/>
              </w:tabs>
            </w:pPr>
            <w:r w:rsidRPr="00FB01B2">
              <w:t xml:space="preserve"> </w:t>
            </w:r>
          </w:p>
        </w:tc>
      </w:tr>
      <w:tr w:rsidR="007F0926" w:rsidRPr="00FB01B2">
        <w:trPr>
          <w:trHeight w:val="1277"/>
        </w:trPr>
        <w:tc>
          <w:tcPr>
            <w:tcW w:w="4158" w:type="dxa"/>
          </w:tcPr>
          <w:p w:rsidR="007F0926" w:rsidRPr="00FB01B2" w:rsidRDefault="007F0926" w:rsidP="00292271">
            <w:pPr>
              <w:tabs>
                <w:tab w:val="left" w:pos="8640"/>
                <w:tab w:val="left" w:pos="8820"/>
                <w:tab w:val="left" w:pos="9900"/>
              </w:tabs>
            </w:pPr>
            <w:r w:rsidRPr="00FB01B2">
              <w:rPr>
                <w:b/>
              </w:rPr>
              <w:t xml:space="preserve">Materials Needed: </w:t>
            </w:r>
            <w:r w:rsidRPr="00FB01B2">
              <w:t>student notebooks, pencils, pens, chart paper, computers, graph paper, laptop, ipad, projector, elmo, station copies (10/ station), station instructions copies (10 copies total), baskets.</w:t>
            </w:r>
          </w:p>
        </w:tc>
        <w:tc>
          <w:tcPr>
            <w:tcW w:w="6840" w:type="dxa"/>
          </w:tcPr>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b/>
              </w:rPr>
              <w:t xml:space="preserve">Vocabulary: </w:t>
            </w:r>
            <w:r w:rsidRPr="00FB01B2">
              <w:rPr>
                <w:rFonts w:ascii="Arial" w:hAnsi="Arial" w:cs="Arial"/>
                <w:bCs/>
                <w:szCs w:val="56"/>
              </w:rPr>
              <w:t>event</w:t>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t>sample space</w:t>
            </w:r>
            <w:r w:rsidRPr="00FB01B2">
              <w:rPr>
                <w:rFonts w:ascii="Arial" w:hAnsi="Arial" w:cs="Arial"/>
                <w:bCs/>
                <w:szCs w:val="56"/>
              </w:rPr>
              <w:tab/>
            </w:r>
            <w:r w:rsidRPr="00FB01B2">
              <w:rPr>
                <w:rFonts w:ascii="Arial" w:hAnsi="Arial" w:cs="Arial"/>
                <w:bCs/>
                <w:szCs w:val="56"/>
              </w:rPr>
              <w:tab/>
              <w:t>likelihood</w:t>
            </w: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chance</w:t>
            </w:r>
            <w:r w:rsidRPr="00FB01B2">
              <w:rPr>
                <w:rFonts w:ascii="Arial" w:hAnsi="Arial" w:cs="Arial"/>
                <w:bCs/>
                <w:szCs w:val="56"/>
              </w:rPr>
              <w:tab/>
            </w:r>
            <w:r w:rsidRPr="00FB01B2">
              <w:rPr>
                <w:rFonts w:ascii="Arial" w:hAnsi="Arial" w:cs="Arial"/>
                <w:bCs/>
                <w:szCs w:val="56"/>
              </w:rPr>
              <w:tab/>
              <w:t>random</w:t>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t>outcome</w:t>
            </w: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decision</w:t>
            </w:r>
            <w:r w:rsidRPr="00FB01B2">
              <w:rPr>
                <w:rFonts w:ascii="Arial" w:hAnsi="Arial" w:cs="Arial"/>
                <w:bCs/>
                <w:szCs w:val="56"/>
              </w:rPr>
              <w:tab/>
            </w:r>
            <w:r w:rsidRPr="00FB01B2">
              <w:rPr>
                <w:rFonts w:ascii="Arial" w:hAnsi="Arial" w:cs="Arial"/>
                <w:bCs/>
                <w:szCs w:val="56"/>
              </w:rPr>
              <w:tab/>
              <w:t>probability</w:t>
            </w:r>
            <w:r w:rsidRPr="00FB01B2">
              <w:rPr>
                <w:rFonts w:ascii="Arial" w:hAnsi="Arial" w:cs="Arial"/>
                <w:bCs/>
                <w:szCs w:val="56"/>
              </w:rPr>
              <w:tab/>
            </w:r>
            <w:r w:rsidRPr="00FB01B2">
              <w:rPr>
                <w:rFonts w:ascii="Arial" w:hAnsi="Arial" w:cs="Arial"/>
                <w:bCs/>
                <w:szCs w:val="56"/>
              </w:rPr>
              <w:tab/>
            </w:r>
            <w:r w:rsidRPr="00FB01B2">
              <w:rPr>
                <w:rFonts w:ascii="Arial" w:hAnsi="Arial" w:cs="Arial"/>
                <w:bCs/>
                <w:szCs w:val="56"/>
              </w:rPr>
              <w:tab/>
              <w:t>ratio       same       different</w:t>
            </w:r>
            <w:r>
              <w:rPr>
                <w:rFonts w:ascii="Arial" w:hAnsi="Arial" w:cs="Arial"/>
                <w:bCs/>
                <w:szCs w:val="56"/>
              </w:rPr>
              <w:t xml:space="preserve"> </w:t>
            </w:r>
            <w:r w:rsidRPr="00FB01B2">
              <w:rPr>
                <w:rFonts w:ascii="Arial" w:hAnsi="Arial" w:cs="Arial"/>
                <w:bCs/>
                <w:szCs w:val="56"/>
              </w:rPr>
              <w:t>connection         apply            sort         justify   percent</w:t>
            </w:r>
          </w:p>
          <w:p w:rsidR="007F0926" w:rsidRPr="00FB01B2" w:rsidRDefault="007F0926" w:rsidP="00292271">
            <w:pPr>
              <w:autoSpaceDE w:val="0"/>
              <w:autoSpaceDN w:val="0"/>
              <w:adjustRightInd w:val="0"/>
            </w:pPr>
            <w:r w:rsidRPr="00FB01B2">
              <w:rPr>
                <w:rFonts w:ascii="Arial" w:hAnsi="Arial" w:cs="Arial"/>
                <w:bCs/>
                <w:szCs w:val="56"/>
              </w:rPr>
              <w:t>lock     password    code     digit        sure       certainty      repeat</w:t>
            </w:r>
          </w:p>
        </w:tc>
      </w:tr>
      <w:tr w:rsidR="007F0926" w:rsidRPr="00FB01B2">
        <w:trPr>
          <w:trHeight w:val="2726"/>
        </w:trPr>
        <w:tc>
          <w:tcPr>
            <w:tcW w:w="10998" w:type="dxa"/>
            <w:gridSpan w:val="2"/>
          </w:tcPr>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szCs w:val="48"/>
              </w:rPr>
            </w:pPr>
            <w:r w:rsidRPr="00FB01B2">
              <w:rPr>
                <w:b/>
              </w:rPr>
              <w:t xml:space="preserve">Do Now: </w:t>
            </w:r>
            <w:r w:rsidRPr="00FB01B2">
              <w:rPr>
                <w:rFonts w:ascii="Calibri" w:hAnsi="Calibri" w:cs="Calibri"/>
                <w:szCs w:val="48"/>
              </w:rPr>
              <w:t>What do you remember about the following words?</w:t>
            </w: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szCs w:val="48"/>
              </w:rPr>
            </w:pP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i/>
                <w:iCs/>
                <w:szCs w:val="48"/>
              </w:rPr>
            </w:pPr>
          </w:p>
        </w:tc>
      </w:tr>
      <w:tr w:rsidR="007F0926" w:rsidRPr="00FB01B2">
        <w:trPr>
          <w:trHeight w:val="1421"/>
        </w:trPr>
        <w:tc>
          <w:tcPr>
            <w:tcW w:w="10998" w:type="dxa"/>
            <w:gridSpan w:val="2"/>
          </w:tcPr>
          <w:p w:rsidR="007F0926" w:rsidRPr="00B475CB"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B01B2">
              <w:rPr>
                <w:b/>
              </w:rPr>
              <w:t xml:space="preserve">Teach: </w:t>
            </w:r>
            <w:r>
              <w:t xml:space="preserve">   </w:t>
            </w:r>
            <w:r w:rsidRPr="00FB01B2">
              <w:rPr>
                <w:rFonts w:ascii="Calibri" w:hAnsi="Calibri" w:cs="Calibri"/>
                <w:b/>
                <w:bCs/>
                <w:szCs w:val="66"/>
              </w:rPr>
              <w:t>Stations (5 minutes for each):</w:t>
            </w: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66"/>
              </w:rPr>
            </w:pPr>
            <w:r w:rsidRPr="00FB01B2">
              <w:rPr>
                <w:rFonts w:ascii="Calibri" w:hAnsi="Calibri" w:cs="Calibri"/>
                <w:szCs w:val="66"/>
              </w:rPr>
              <w:t>1) Experimental Probability</w:t>
            </w:r>
            <w:r>
              <w:rPr>
                <w:rFonts w:ascii="Calibri" w:hAnsi="Calibri" w:cs="Calibri"/>
                <w:szCs w:val="66"/>
              </w:rPr>
              <w:t xml:space="preserve">                             </w:t>
            </w:r>
            <w:r w:rsidRPr="00FB01B2">
              <w:rPr>
                <w:rFonts w:ascii="Calibri" w:hAnsi="Calibri" w:cs="Calibri"/>
                <w:szCs w:val="66"/>
              </w:rPr>
              <w:t>2) Theoretical Probability</w:t>
            </w: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66"/>
              </w:rPr>
            </w:pPr>
            <w:r w:rsidRPr="00FB01B2">
              <w:rPr>
                <w:rFonts w:ascii="Calibri" w:hAnsi="Calibri" w:cs="Calibri"/>
                <w:szCs w:val="66"/>
              </w:rPr>
              <w:t>3) Graphing/Describing Data</w:t>
            </w:r>
            <w:r>
              <w:rPr>
                <w:rFonts w:ascii="Calibri" w:hAnsi="Calibri" w:cs="Calibri"/>
                <w:szCs w:val="66"/>
              </w:rPr>
              <w:t xml:space="preserve">                           </w:t>
            </w:r>
            <w:r w:rsidRPr="00FB01B2">
              <w:rPr>
                <w:rFonts w:ascii="Calibri" w:hAnsi="Calibri" w:cs="Calibri"/>
                <w:szCs w:val="66"/>
              </w:rPr>
              <w:t>4) Line of best fit/Correlation/Predictions</w:t>
            </w:r>
          </w:p>
          <w:p w:rsidR="007F0926" w:rsidRPr="0008566E"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Cs w:val="66"/>
              </w:rPr>
            </w:pPr>
            <w:r w:rsidRPr="00FB01B2">
              <w:rPr>
                <w:rFonts w:ascii="Calibri" w:hAnsi="Calibri" w:cs="Calibri"/>
                <w:szCs w:val="66"/>
              </w:rPr>
              <w:t>5) Calculating Slope/Y-intercept</w:t>
            </w:r>
            <w:r>
              <w:rPr>
                <w:rFonts w:ascii="Calibri" w:hAnsi="Calibri" w:cs="Calibri"/>
                <w:szCs w:val="66"/>
              </w:rPr>
              <w:t xml:space="preserve">                      6) Writ</w:t>
            </w:r>
            <w:r w:rsidRPr="00FB01B2">
              <w:rPr>
                <w:rFonts w:ascii="Calibri" w:hAnsi="Calibri" w:cs="Calibri"/>
                <w:szCs w:val="66"/>
              </w:rPr>
              <w:t>ing linear equations/Substitution</w:t>
            </w:r>
          </w:p>
        </w:tc>
      </w:tr>
      <w:tr w:rsidR="007F0926" w:rsidRPr="00FB01B2">
        <w:trPr>
          <w:trHeight w:val="653"/>
        </w:trPr>
        <w:tc>
          <w:tcPr>
            <w:tcW w:w="10998" w:type="dxa"/>
            <w:gridSpan w:val="2"/>
          </w:tcPr>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
                <w:bCs/>
                <w:szCs w:val="56"/>
              </w:rPr>
              <w:t xml:space="preserve">Guided Practice: </w:t>
            </w:r>
            <w:r w:rsidRPr="00FB01B2">
              <w:rPr>
                <w:rFonts w:ascii="Arial" w:hAnsi="Arial" w:cs="Arial"/>
                <w:bCs/>
                <w:szCs w:val="56"/>
              </w:rPr>
              <w:t xml:space="preserve">First, we will discuss </w:t>
            </w:r>
            <w:r w:rsidRPr="00FB01B2">
              <w:rPr>
                <w:rFonts w:ascii="Arial" w:hAnsi="Arial" w:cs="Arial"/>
                <w:b/>
                <w:bCs/>
                <w:i/>
                <w:szCs w:val="56"/>
              </w:rPr>
              <w:t>Station Norms</w:t>
            </w:r>
            <w:r w:rsidRPr="00FB01B2">
              <w:rPr>
                <w:rFonts w:ascii="Arial" w:hAnsi="Arial" w:cs="Arial"/>
                <w:bCs/>
                <w:szCs w:val="56"/>
              </w:rPr>
              <w:t>:</w:t>
            </w:r>
          </w:p>
          <w:p w:rsidR="007F0926" w:rsidRPr="00FB01B2" w:rsidRDefault="007F0926" w:rsidP="0029227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Stay in your station for the full time.</w:t>
            </w:r>
          </w:p>
          <w:p w:rsidR="007F0926" w:rsidRPr="00FB01B2" w:rsidRDefault="007F0926" w:rsidP="0029227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Do all problems and show all work in your notebook.</w:t>
            </w:r>
          </w:p>
          <w:p w:rsidR="007F0926" w:rsidRPr="00FB01B2" w:rsidRDefault="007F0926" w:rsidP="0029227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 xml:space="preserve">If confused, use the question steps. </w:t>
            </w:r>
          </w:p>
          <w:p w:rsidR="007F0926" w:rsidRPr="00B475CB" w:rsidRDefault="007F0926" w:rsidP="00292271">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56"/>
              </w:rPr>
            </w:pPr>
            <w:r w:rsidRPr="00FB01B2">
              <w:rPr>
                <w:rFonts w:ascii="Arial" w:hAnsi="Arial" w:cs="Arial"/>
                <w:bCs/>
                <w:szCs w:val="56"/>
              </w:rPr>
              <w:t xml:space="preserve">Listen for the time to rotate and move quickly to the next station.  </w:t>
            </w: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FB01B2">
              <w:rPr>
                <w:rFonts w:ascii="Arial" w:hAnsi="Arial" w:cs="Arial"/>
                <w:bCs/>
                <w:szCs w:val="56"/>
              </w:rPr>
              <w:t xml:space="preserve">We will walk through the 4 stations.  Identifying key words, representations and hints. </w:t>
            </w:r>
          </w:p>
        </w:tc>
      </w:tr>
      <w:tr w:rsidR="007F0926" w:rsidRPr="00FB01B2">
        <w:trPr>
          <w:trHeight w:val="380"/>
        </w:trPr>
        <w:tc>
          <w:tcPr>
            <w:tcW w:w="10998" w:type="dxa"/>
            <w:gridSpan w:val="2"/>
          </w:tcPr>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szCs w:val="56"/>
              </w:rPr>
            </w:pPr>
            <w:r w:rsidRPr="00FB01B2">
              <w:rPr>
                <w:rFonts w:ascii="Arial" w:hAnsi="Arial" w:cs="Arial"/>
                <w:b/>
                <w:bCs/>
                <w:szCs w:val="56"/>
              </w:rPr>
              <w:t xml:space="preserve">Independent Practice:   </w:t>
            </w:r>
            <w:r w:rsidRPr="00FB01B2">
              <w:rPr>
                <w:rFonts w:ascii="Arial" w:hAnsi="Arial" w:cs="Arial"/>
                <w:bCs/>
                <w:szCs w:val="56"/>
              </w:rPr>
              <w:t xml:space="preserve">Students will move between stations (10 minutes each).  I will circulate giving assistance and asking higher order questions.  </w:t>
            </w:r>
            <w:r w:rsidRPr="00FB01B2">
              <w:rPr>
                <w:rFonts w:ascii="Arial" w:hAnsi="Arial" w:cs="Arial"/>
                <w:bCs/>
                <w:i/>
                <w:szCs w:val="56"/>
              </w:rPr>
              <w:t>What connections do you see between the station/questions?   What questions could be part of this station?  What confusion might another student have?  How would you help them with that confusion?</w:t>
            </w:r>
          </w:p>
          <w:p w:rsidR="007F0926" w:rsidRPr="00FB01B2"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52"/>
              </w:rPr>
            </w:pPr>
          </w:p>
        </w:tc>
      </w:tr>
      <w:tr w:rsidR="007F0926" w:rsidRPr="00FB01B2">
        <w:trPr>
          <w:trHeight w:val="193"/>
        </w:trPr>
        <w:tc>
          <w:tcPr>
            <w:tcW w:w="10998" w:type="dxa"/>
            <w:gridSpan w:val="2"/>
          </w:tcPr>
          <w:p w:rsidR="007F0926" w:rsidRPr="00B475CB"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val="single" w:color="000000"/>
              </w:rPr>
            </w:pPr>
            <w:r w:rsidRPr="00FB01B2">
              <w:rPr>
                <w:rFonts w:ascii="Calibri" w:hAnsi="Calibri" w:cs="Calibri"/>
                <w:b/>
                <w:bCs/>
                <w:i/>
                <w:iCs/>
                <w:szCs w:val="48"/>
                <w:u w:val="single" w:color="000000"/>
              </w:rPr>
              <w:t>3, 2, 1 Reflection:</w:t>
            </w:r>
            <w:r>
              <w:rPr>
                <w:rFonts w:ascii="Calibri" w:hAnsi="Calibri" w:cs="Calibri"/>
                <w:b/>
                <w:bCs/>
                <w:i/>
                <w:iCs/>
                <w:szCs w:val="48"/>
                <w:u w:val="single" w:color="000000"/>
              </w:rPr>
              <w:t xml:space="preserve">   </w:t>
            </w:r>
            <w:r w:rsidRPr="00FB01B2">
              <w:rPr>
                <w:rFonts w:ascii="Calibri" w:hAnsi="Calibri" w:cs="Calibri"/>
                <w:b/>
                <w:bCs/>
                <w:i/>
                <w:iCs/>
                <w:szCs w:val="48"/>
                <w:u w:color="000000"/>
              </w:rPr>
              <w:t>3 things I learned/remembered today</w:t>
            </w:r>
            <w:r>
              <w:rPr>
                <w:rFonts w:ascii="Calibri" w:hAnsi="Calibri" w:cs="Calibri"/>
                <w:b/>
                <w:bCs/>
                <w:i/>
                <w:iCs/>
                <w:szCs w:val="48"/>
                <w:u w:color="000000"/>
              </w:rPr>
              <w:t xml:space="preserve">,  </w:t>
            </w:r>
            <w:r w:rsidRPr="00FB01B2">
              <w:rPr>
                <w:rFonts w:ascii="Calibri" w:hAnsi="Calibri" w:cs="Calibri"/>
                <w:b/>
                <w:bCs/>
                <w:i/>
                <w:iCs/>
                <w:szCs w:val="48"/>
                <w:u w:color="000000"/>
              </w:rPr>
              <w:t>2 questions I still have</w:t>
            </w:r>
            <w:r>
              <w:rPr>
                <w:rFonts w:ascii="Calibri" w:hAnsi="Calibri" w:cs="Calibri"/>
                <w:b/>
                <w:bCs/>
                <w:i/>
                <w:iCs/>
                <w:szCs w:val="48"/>
                <w:u w:color="000000"/>
              </w:rPr>
              <w:t>,</w:t>
            </w:r>
          </w:p>
          <w:p w:rsidR="007F0926" w:rsidRPr="00B475CB" w:rsidRDefault="007F0926" w:rsidP="002922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color="000000"/>
              </w:rPr>
            </w:pPr>
            <w:r w:rsidRPr="00FB01B2">
              <w:rPr>
                <w:rFonts w:ascii="Calibri" w:hAnsi="Calibri" w:cs="Calibri"/>
                <w:b/>
                <w:bCs/>
                <w:i/>
                <w:iCs/>
                <w:szCs w:val="48"/>
                <w:u w:color="000000"/>
              </w:rPr>
              <w:t>1 interesting/important thing someone said today</w:t>
            </w:r>
            <w:r>
              <w:rPr>
                <w:rFonts w:ascii="Calibri" w:hAnsi="Calibri" w:cs="Calibri"/>
                <w:b/>
                <w:bCs/>
                <w:i/>
                <w:iCs/>
                <w:szCs w:val="48"/>
                <w:u w:color="000000"/>
              </w:rPr>
              <w:t>.</w:t>
            </w:r>
          </w:p>
        </w:tc>
      </w:tr>
    </w:tbl>
    <w:p w:rsidR="007F0926" w:rsidRDefault="007F0926" w:rsidP="007F0926"/>
    <w:tbl>
      <w:tblPr>
        <w:tblpPr w:leftFromText="180" w:rightFromText="180" w:vertAnchor="page" w:horzAnchor="page" w:tblpX="829" w:tblpY="216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8910"/>
      </w:tblGrid>
      <w:tr w:rsidR="007F0926" w:rsidRPr="00FB01B2">
        <w:trPr>
          <w:trHeight w:val="1340"/>
        </w:trPr>
        <w:tc>
          <w:tcPr>
            <w:tcW w:w="10998" w:type="dxa"/>
            <w:gridSpan w:val="2"/>
          </w:tcPr>
          <w:p w:rsidR="007F0926" w:rsidRPr="00CC7EF3" w:rsidRDefault="007F0926" w:rsidP="0039442E">
            <w:pPr>
              <w:autoSpaceDE w:val="0"/>
              <w:autoSpaceDN w:val="0"/>
              <w:adjustRightInd w:val="0"/>
            </w:pPr>
            <w:r w:rsidRPr="00CC7EF3">
              <w:rPr>
                <w:b/>
              </w:rPr>
              <w:t xml:space="preserve">Unit of Study:              </w:t>
            </w:r>
            <w:r w:rsidRPr="00CC7EF3">
              <w:t xml:space="preserve">State Lotteries            </w:t>
            </w:r>
            <w:r w:rsidRPr="00CC7EF3">
              <w:rPr>
                <w:b/>
              </w:rPr>
              <w:t xml:space="preserve">Time: </w:t>
            </w:r>
            <w:r w:rsidRPr="00CC7EF3">
              <w:t xml:space="preserve">1 pd           </w:t>
            </w:r>
            <w:r w:rsidRPr="00CC7EF3">
              <w:rPr>
                <w:b/>
              </w:rPr>
              <w:t xml:space="preserve">Date: </w:t>
            </w:r>
            <w:r w:rsidRPr="00CC7EF3">
              <w:t xml:space="preserve"> Week of 4/22,  Lesson 2</w:t>
            </w:r>
          </w:p>
          <w:p w:rsidR="007F0926" w:rsidRPr="00CC7EF3" w:rsidRDefault="007F0926" w:rsidP="0039442E">
            <w:pPr>
              <w:tabs>
                <w:tab w:val="left" w:pos="8640"/>
                <w:tab w:val="left" w:pos="8820"/>
                <w:tab w:val="left" w:pos="9900"/>
              </w:tabs>
            </w:pPr>
          </w:p>
          <w:p w:rsidR="007F0926" w:rsidRPr="00CC7EF3" w:rsidRDefault="007F0926" w:rsidP="0039442E">
            <w:pPr>
              <w:pStyle w:val="BulletedList"/>
              <w:numPr>
                <w:ilvl w:val="0"/>
                <w:numId w:val="0"/>
              </w:numPr>
              <w:jc w:val="left"/>
              <w:rPr>
                <w:szCs w:val="20"/>
              </w:rPr>
            </w:pPr>
            <w:r w:rsidRPr="00CC7EF3">
              <w:rPr>
                <w:b/>
              </w:rPr>
              <w:t xml:space="preserve">Essential Question(s):   </w:t>
            </w:r>
            <w:r w:rsidRPr="00CC7EF3">
              <w:rPr>
                <w:szCs w:val="20"/>
              </w:rPr>
              <w:t xml:space="preserve"> How does the lottery differ from state to state?, How likely is it that someone will win?  What will they win?</w:t>
            </w:r>
          </w:p>
          <w:p w:rsidR="007F0926" w:rsidRPr="00CC7EF3" w:rsidRDefault="007F0926" w:rsidP="0039442E">
            <w:pPr>
              <w:tabs>
                <w:tab w:val="left" w:pos="8640"/>
                <w:tab w:val="left" w:pos="8820"/>
                <w:tab w:val="left" w:pos="9900"/>
              </w:tabs>
            </w:pPr>
          </w:p>
          <w:p w:rsidR="007F0926" w:rsidRPr="00CC7EF3" w:rsidRDefault="007F0926" w:rsidP="0039442E">
            <w:pPr>
              <w:tabs>
                <w:tab w:val="left" w:pos="8640"/>
                <w:tab w:val="left" w:pos="8820"/>
                <w:tab w:val="left" w:pos="9900"/>
              </w:tabs>
              <w:rPr>
                <w:rFonts w:ascii="Calibri" w:hAnsi="Calibri" w:cs="Calibri"/>
                <w:szCs w:val="48"/>
              </w:rPr>
            </w:pPr>
            <w:r w:rsidRPr="00CC7EF3">
              <w:rPr>
                <w:b/>
              </w:rPr>
              <w:t xml:space="preserve">Focus Question: </w:t>
            </w:r>
            <w:r w:rsidRPr="00CC7EF3">
              <w:rPr>
                <w:rFonts w:ascii="Calibri" w:hAnsi="Calibri" w:cs="Calibri"/>
                <w:szCs w:val="48"/>
              </w:rPr>
              <w:t xml:space="preserve"> How do we compare different single odds of winning between state lottery systems?</w:t>
            </w:r>
          </w:p>
          <w:p w:rsidR="007F0926" w:rsidRPr="00CC7EF3" w:rsidRDefault="007F0926" w:rsidP="0039442E">
            <w:pPr>
              <w:tabs>
                <w:tab w:val="left" w:pos="8640"/>
                <w:tab w:val="left" w:pos="8820"/>
                <w:tab w:val="left" w:pos="9900"/>
              </w:tabs>
            </w:pPr>
          </w:p>
          <w:p w:rsidR="00DA19FB" w:rsidRDefault="007F0926" w:rsidP="0039442E">
            <w:pPr>
              <w:tabs>
                <w:tab w:val="left" w:pos="8640"/>
                <w:tab w:val="left" w:pos="8820"/>
                <w:tab w:val="left" w:pos="9900"/>
              </w:tabs>
            </w:pPr>
            <w:r w:rsidRPr="00CC7EF3">
              <w:rPr>
                <w:b/>
              </w:rPr>
              <w:t xml:space="preserve">Language Objective:  </w:t>
            </w:r>
            <w:r w:rsidRPr="00CC7EF3">
              <w:t>SWBAT</w:t>
            </w:r>
            <w:r w:rsidR="00524DE1">
              <w:t xml:space="preserve"> write sentences about probability, likelihood and odds.</w:t>
            </w:r>
          </w:p>
          <w:p w:rsidR="00DA19FB" w:rsidRDefault="00DA19FB" w:rsidP="0039442E">
            <w:pPr>
              <w:tabs>
                <w:tab w:val="left" w:pos="8640"/>
                <w:tab w:val="left" w:pos="8820"/>
                <w:tab w:val="left" w:pos="9900"/>
              </w:tabs>
            </w:pPr>
            <w:r>
              <w:t>SWBAT read and interpret graphical representations of probability and the lottery.</w:t>
            </w:r>
          </w:p>
          <w:p w:rsidR="007F0926" w:rsidRPr="00CC7EF3" w:rsidRDefault="00DA19FB" w:rsidP="0039442E">
            <w:pPr>
              <w:tabs>
                <w:tab w:val="left" w:pos="8640"/>
                <w:tab w:val="left" w:pos="8820"/>
                <w:tab w:val="left" w:pos="9900"/>
              </w:tabs>
            </w:pPr>
            <w:r>
              <w:t xml:space="preserve">SWBAT use comparative words like greater than or less than verbally and in writing. </w:t>
            </w:r>
          </w:p>
          <w:p w:rsidR="007F0926" w:rsidRPr="00CC7EF3" w:rsidRDefault="007F0926" w:rsidP="0039442E">
            <w:pPr>
              <w:tabs>
                <w:tab w:val="left" w:pos="8640"/>
                <w:tab w:val="left" w:pos="8820"/>
                <w:tab w:val="left" w:pos="9900"/>
              </w:tabs>
            </w:pPr>
          </w:p>
        </w:tc>
      </w:tr>
      <w:tr w:rsidR="007F0926" w:rsidRPr="00FB01B2">
        <w:trPr>
          <w:trHeight w:val="1277"/>
        </w:trPr>
        <w:tc>
          <w:tcPr>
            <w:tcW w:w="2088" w:type="dxa"/>
          </w:tcPr>
          <w:p w:rsidR="00CC7EF3" w:rsidRDefault="007F0926" w:rsidP="0060568C">
            <w:pPr>
              <w:tabs>
                <w:tab w:val="left" w:pos="8640"/>
                <w:tab w:val="left" w:pos="8820"/>
                <w:tab w:val="left" w:pos="9900"/>
              </w:tabs>
            </w:pPr>
            <w:r w:rsidRPr="00CC7EF3">
              <w:rPr>
                <w:b/>
              </w:rPr>
              <w:t xml:space="preserve">Materials Needed: </w:t>
            </w:r>
            <w:r w:rsidRPr="00CC7EF3">
              <w:t>pencils, pens, chart paper, computers, internet, laptop, ipad, projector, elmo,  chart paper for 4- square model</w:t>
            </w:r>
          </w:p>
          <w:p w:rsidR="007F0926" w:rsidRPr="00CC7EF3" w:rsidRDefault="007F0926" w:rsidP="0060568C">
            <w:pPr>
              <w:tabs>
                <w:tab w:val="left" w:pos="8640"/>
                <w:tab w:val="left" w:pos="8820"/>
                <w:tab w:val="left" w:pos="9900"/>
              </w:tabs>
            </w:pPr>
          </w:p>
        </w:tc>
        <w:tc>
          <w:tcPr>
            <w:tcW w:w="8910" w:type="dxa"/>
          </w:tcPr>
          <w:p w:rsidR="007F0926" w:rsidRPr="00CC7EF3" w:rsidRDefault="007F0926" w:rsidP="0039442E">
            <w:pPr>
              <w:pStyle w:val="Header3"/>
              <w:jc w:val="left"/>
              <w:rPr>
                <w:rFonts w:ascii="Cambria" w:hAnsi="Cambria"/>
                <w:color w:val="auto"/>
                <w:sz w:val="24"/>
              </w:rPr>
            </w:pPr>
            <w:r w:rsidRPr="00CC7EF3">
              <w:rPr>
                <w:b/>
                <w:sz w:val="24"/>
              </w:rPr>
              <w:t xml:space="preserve">Vocabulary:   </w:t>
            </w:r>
            <w:r w:rsidRPr="00CC7EF3">
              <w:rPr>
                <w:rFonts w:ascii="Cambria" w:hAnsi="Cambria"/>
                <w:sz w:val="24"/>
              </w:rPr>
              <w:t xml:space="preserve"> </w:t>
            </w:r>
            <w:r w:rsidRPr="00CC7EF3">
              <w:rPr>
                <w:rFonts w:ascii="Cambria" w:hAnsi="Cambria"/>
                <w:color w:val="auto"/>
                <w:sz w:val="24"/>
              </w:rPr>
              <w:t>Lottery, Gambling, Chance, Fair, Statistic, Probability, Sample Space, Theoretical/Experimental/Conditional/Independent/Dependent/Compound/Simple/Single Event/Multiple-Event Probability; want/desire;  Prediction, Results, Compare, Order, Decide, Analyze, Determine, Conclude, Distinguish, Bias, Targeted Audience, Revenue, Percent, Decimal, Fraction, Funding, Private, Governmental, Successful, Win, Lose/Loss,  Prize Structure, Multi-State, Generate, Self-Selected, Computer Generated, Cost, Estimated Gain, Percent Error, Pay Off</w:t>
            </w:r>
          </w:p>
          <w:p w:rsidR="007F0926" w:rsidRPr="00CC7EF3" w:rsidRDefault="007F0926" w:rsidP="0039442E">
            <w:pPr>
              <w:autoSpaceDE w:val="0"/>
              <w:autoSpaceDN w:val="0"/>
              <w:adjustRightInd w:val="0"/>
            </w:pPr>
          </w:p>
        </w:tc>
      </w:tr>
      <w:tr w:rsidR="007F0926" w:rsidRPr="00FB01B2">
        <w:trPr>
          <w:trHeight w:val="620"/>
        </w:trPr>
        <w:tc>
          <w:tcPr>
            <w:tcW w:w="10998" w:type="dxa"/>
            <w:gridSpan w:val="2"/>
          </w:tcPr>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56"/>
              </w:rPr>
            </w:pPr>
            <w:r w:rsidRPr="00CC7EF3">
              <w:rPr>
                <w:b/>
              </w:rPr>
              <w:t>Do Now:</w:t>
            </w:r>
            <w:r w:rsidRPr="00CC7EF3">
              <w:rPr>
                <w:rFonts w:eastAsiaTheme="minorHAnsi"/>
                <w:i/>
                <w:iCs/>
                <w:color w:val="000000"/>
                <w:szCs w:val="56"/>
              </w:rPr>
              <w:t xml:space="preserve">  </w:t>
            </w:r>
            <w:r w:rsidRPr="00CC7EF3">
              <w:rPr>
                <w:rFonts w:eastAsiaTheme="minorHAnsi"/>
                <w:color w:val="000000"/>
                <w:szCs w:val="56"/>
              </w:rPr>
              <w:t xml:space="preserve"> </w:t>
            </w:r>
            <w:r w:rsidR="0060568C" w:rsidRPr="00CC7EF3">
              <w:rPr>
                <w:rFonts w:eastAsiaTheme="minorHAnsi"/>
                <w:color w:val="000000"/>
                <w:szCs w:val="56"/>
              </w:rPr>
              <w:t xml:space="preserve"> Which of your two lottery systems would you rather play?  Why?</w:t>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56"/>
              </w:rPr>
            </w:pPr>
          </w:p>
        </w:tc>
      </w:tr>
      <w:tr w:rsidR="007F0926" w:rsidRPr="00FB01B2">
        <w:trPr>
          <w:trHeight w:val="1070"/>
        </w:trPr>
        <w:tc>
          <w:tcPr>
            <w:tcW w:w="10998" w:type="dxa"/>
            <w:gridSpan w:val="2"/>
          </w:tcPr>
          <w:p w:rsidR="00C32D46" w:rsidRPr="00CC7EF3" w:rsidRDefault="007F0926"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800080"/>
                <w:szCs w:val="72"/>
              </w:rPr>
            </w:pPr>
            <w:r w:rsidRPr="00CC7EF3">
              <w:rPr>
                <w:b/>
              </w:rPr>
              <w:t xml:space="preserve">Teach  </w:t>
            </w:r>
            <w:r w:rsidRPr="00CC7EF3">
              <w:t xml:space="preserve"> </w:t>
            </w:r>
            <w:r w:rsidR="00C32D46" w:rsidRPr="00CC7EF3">
              <w:rPr>
                <w:rFonts w:ascii="Arial" w:eastAsiaTheme="minorHAnsi" w:hAnsi="Arial" w:cs="Arial"/>
                <w:b/>
                <w:bCs/>
                <w:color w:val="800080"/>
                <w:szCs w:val="72"/>
              </w:rPr>
              <w:t xml:space="preserve"> Mini-Lesson:  </w:t>
            </w:r>
            <w:r w:rsidR="00C32D46" w:rsidRPr="00CC7EF3">
              <w:rPr>
                <w:rFonts w:ascii="Arial" w:eastAsiaTheme="minorHAnsi" w:hAnsi="Arial" w:cs="Arial"/>
                <w:i/>
                <w:iCs/>
                <w:color w:val="800080"/>
                <w:szCs w:val="72"/>
              </w:rPr>
              <w:t>Comparing Odds</w:t>
            </w:r>
          </w:p>
          <w:p w:rsidR="00C32D46" w:rsidRPr="00CC7EF3" w:rsidRDefault="00C32D46"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72"/>
              </w:rPr>
            </w:pPr>
            <w:r w:rsidRPr="00CC7EF3">
              <w:rPr>
                <w:rFonts w:ascii="Arial" w:eastAsiaTheme="minorHAnsi" w:hAnsi="Arial" w:cs="Arial"/>
                <w:color w:val="000000"/>
                <w:szCs w:val="72"/>
              </w:rPr>
              <w:t xml:space="preserve">When the </w:t>
            </w:r>
            <w:r w:rsidRPr="00CC7EF3">
              <w:rPr>
                <w:rFonts w:ascii="Arial" w:eastAsiaTheme="minorHAnsi" w:hAnsi="Arial" w:cs="Arial"/>
                <w:b/>
                <w:bCs/>
                <w:color w:val="000000"/>
                <w:szCs w:val="72"/>
              </w:rPr>
              <w:t>odds</w:t>
            </w:r>
            <w:r w:rsidRPr="00CC7EF3">
              <w:rPr>
                <w:rFonts w:ascii="Arial" w:eastAsiaTheme="minorHAnsi" w:hAnsi="Arial" w:cs="Arial"/>
                <w:color w:val="000000"/>
                <w:szCs w:val="72"/>
              </w:rPr>
              <w:t xml:space="preserve"> are </w:t>
            </w:r>
            <w:r w:rsidRPr="00CC7EF3">
              <w:rPr>
                <w:rFonts w:ascii="Arial" w:eastAsiaTheme="minorHAnsi" w:hAnsi="Arial" w:cs="Arial"/>
                <w:b/>
                <w:bCs/>
                <w:i/>
                <w:iCs/>
                <w:color w:val="000000"/>
                <w:szCs w:val="72"/>
              </w:rPr>
              <w:t>higher</w:t>
            </w:r>
            <w:r w:rsidRPr="00CC7EF3">
              <w:rPr>
                <w:rFonts w:ascii="Arial" w:eastAsiaTheme="minorHAnsi" w:hAnsi="Arial" w:cs="Arial"/>
                <w:color w:val="000000"/>
                <w:szCs w:val="72"/>
              </w:rPr>
              <w:t xml:space="preserve">, you are </w:t>
            </w:r>
            <w:r w:rsidRPr="00CC7EF3">
              <w:rPr>
                <w:rFonts w:ascii="Arial" w:eastAsiaTheme="minorHAnsi" w:hAnsi="Arial" w:cs="Arial"/>
                <w:color w:val="000000"/>
                <w:szCs w:val="72"/>
                <w:u w:val="single"/>
              </w:rPr>
              <w:t>more likely</w:t>
            </w:r>
            <w:r w:rsidRPr="00CC7EF3">
              <w:rPr>
                <w:rFonts w:ascii="Arial" w:eastAsiaTheme="minorHAnsi" w:hAnsi="Arial" w:cs="Arial"/>
                <w:color w:val="000000"/>
                <w:szCs w:val="72"/>
              </w:rPr>
              <w:t xml:space="preserve"> to win.  </w:t>
            </w:r>
          </w:p>
          <w:p w:rsidR="00C32D46" w:rsidRPr="00CC7EF3" w:rsidRDefault="00C32D46"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72"/>
              </w:rPr>
            </w:pPr>
            <w:r w:rsidRPr="00CC7EF3">
              <w:rPr>
                <w:rFonts w:ascii="Arial" w:eastAsiaTheme="minorHAnsi" w:hAnsi="Arial" w:cs="Arial"/>
                <w:color w:val="000000"/>
                <w:szCs w:val="72"/>
              </w:rPr>
              <w:t>When the ____  are _____,  you are ________</w:t>
            </w:r>
          </w:p>
          <w:p w:rsidR="00C32D46" w:rsidRPr="00CC7EF3" w:rsidRDefault="00C32D46"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72"/>
              </w:rPr>
            </w:pPr>
            <w:r w:rsidRPr="00CC7EF3">
              <w:rPr>
                <w:rFonts w:ascii="Arial" w:eastAsiaTheme="minorHAnsi" w:hAnsi="Arial" w:cs="Arial"/>
                <w:color w:val="000000"/>
                <w:szCs w:val="72"/>
              </w:rPr>
              <w:t>to ____.</w:t>
            </w:r>
          </w:p>
          <w:p w:rsidR="00C32D46" w:rsidRPr="00CC7EF3" w:rsidRDefault="00C32D46"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72"/>
              </w:rPr>
            </w:pPr>
            <w:r w:rsidRPr="00CC7EF3">
              <w:rPr>
                <w:rFonts w:ascii="Arial" w:eastAsiaTheme="minorHAnsi" w:hAnsi="Arial" w:cs="Arial"/>
                <w:color w:val="000000"/>
                <w:szCs w:val="72"/>
              </w:rPr>
              <w:t xml:space="preserve"> </w:t>
            </w:r>
          </w:p>
          <w:p w:rsidR="00FF3FA0" w:rsidRDefault="00C32D46"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72"/>
              </w:rPr>
            </w:pPr>
            <w:r w:rsidRPr="00CC7EF3">
              <w:rPr>
                <w:rFonts w:ascii="Arial" w:eastAsiaTheme="minorHAnsi" w:hAnsi="Arial" w:cs="Arial"/>
                <w:color w:val="000000"/>
                <w:szCs w:val="72"/>
              </w:rPr>
              <w:t xml:space="preserve">P(A) =  </w:t>
            </w:r>
            <w:r w:rsidRPr="00CC7EF3">
              <w:rPr>
                <w:rFonts w:ascii="Arial" w:eastAsiaTheme="minorHAnsi" w:hAnsi="Arial" w:cs="Arial"/>
                <w:i/>
                <w:iCs/>
                <w:color w:val="000000"/>
                <w:szCs w:val="72"/>
              </w:rPr>
              <w:t>the probability of A</w:t>
            </w:r>
            <w:r w:rsidR="00FF3FA0">
              <w:rPr>
                <w:rFonts w:ascii="Arial" w:eastAsiaTheme="minorHAnsi" w:hAnsi="Arial" w:cs="Arial"/>
                <w:i/>
                <w:iCs/>
                <w:color w:val="000000"/>
                <w:szCs w:val="72"/>
              </w:rPr>
              <w:t xml:space="preserve">     </w:t>
            </w:r>
          </w:p>
          <w:p w:rsidR="00FF3FA0" w:rsidRDefault="00FF3FA0"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72"/>
              </w:rPr>
            </w:pPr>
          </w:p>
          <w:p w:rsidR="00CC7EF3" w:rsidRPr="00FF3FA0" w:rsidRDefault="00FF3FA0"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72"/>
              </w:rPr>
            </w:pPr>
            <w:r>
              <w:rPr>
                <w:rFonts w:ascii="Arial" w:eastAsiaTheme="minorHAnsi" w:hAnsi="Arial" w:cs="Arial"/>
                <w:i/>
                <w:iCs/>
                <w:color w:val="000000"/>
                <w:szCs w:val="72"/>
              </w:rPr>
              <w:t xml:space="preserve">Who can think create another notation similar to P(A)?  What would be </w:t>
            </w:r>
            <w:proofErr w:type="gramStart"/>
            <w:r>
              <w:rPr>
                <w:rFonts w:ascii="Arial" w:eastAsiaTheme="minorHAnsi" w:hAnsi="Arial" w:cs="Arial"/>
                <w:i/>
                <w:iCs/>
                <w:color w:val="000000"/>
                <w:szCs w:val="72"/>
              </w:rPr>
              <w:t>call</w:t>
            </w:r>
            <w:proofErr w:type="gramEnd"/>
            <w:r>
              <w:rPr>
                <w:rFonts w:ascii="Arial" w:eastAsiaTheme="minorHAnsi" w:hAnsi="Arial" w:cs="Arial"/>
                <w:i/>
                <w:iCs/>
                <w:color w:val="000000"/>
                <w:szCs w:val="72"/>
              </w:rPr>
              <w:t xml:space="preserve"> it?  What is the rule for writing the notation?   What if we wanted to write the probability of 2 events?  Who can predict how that might be written?  What if we want to write about the probability of something not happening?</w:t>
            </w:r>
          </w:p>
          <w:p w:rsidR="007F0926" w:rsidRPr="00CC7EF3" w:rsidRDefault="007F0926" w:rsidP="00C32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szCs w:val="61"/>
                <w:u w:color="000000"/>
              </w:rPr>
            </w:pPr>
          </w:p>
        </w:tc>
      </w:tr>
      <w:tr w:rsidR="007F0926" w:rsidRPr="00FB01B2">
        <w:trPr>
          <w:trHeight w:val="653"/>
        </w:trPr>
        <w:tc>
          <w:tcPr>
            <w:tcW w:w="10998" w:type="dxa"/>
            <w:gridSpan w:val="2"/>
          </w:tcPr>
          <w:p w:rsidR="00CC7EF3"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r w:rsidRPr="00CC7EF3">
              <w:rPr>
                <w:rFonts w:ascii="Arial" w:hAnsi="Arial" w:cs="Arial"/>
                <w:b/>
                <w:bCs/>
                <w:szCs w:val="56"/>
              </w:rPr>
              <w:t xml:space="preserve">Guided Practice:  </w:t>
            </w:r>
          </w:p>
          <w:p w:rsidR="00CC7EF3" w:rsidRPr="00CC7EF3"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56"/>
              </w:rPr>
            </w:pPr>
            <w:r w:rsidRPr="00CC7EF3">
              <w:rPr>
                <w:rFonts w:ascii="Arial" w:eastAsiaTheme="minorHAnsi" w:hAnsi="Arial" w:cs="Arial"/>
                <w:color w:val="000000"/>
                <w:szCs w:val="56"/>
              </w:rPr>
              <w:t xml:space="preserve">Compare the following odds:  </w:t>
            </w:r>
            <w:r w:rsidRPr="00CC7EF3">
              <w:rPr>
                <w:rFonts w:ascii="Arial" w:eastAsiaTheme="minorHAnsi" w:hAnsi="Arial" w:cs="Arial"/>
                <w:i/>
                <w:iCs/>
                <w:color w:val="000000"/>
                <w:szCs w:val="56"/>
              </w:rPr>
              <w:t>The probability of ___________  is _______ than the probability of ___________.</w:t>
            </w:r>
          </w:p>
          <w:p w:rsidR="00CC7EF3" w:rsidRPr="00CC7EF3"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p>
          <w:p w:rsidR="00CC7EF3"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Cs w:val="56"/>
              </w:rPr>
            </w:pPr>
            <w:r w:rsidRPr="00CC7EF3">
              <w:rPr>
                <w:rFonts w:ascii="Arial" w:eastAsiaTheme="minorHAnsi" w:hAnsi="Arial" w:cs="Arial"/>
                <w:b/>
                <w:bCs/>
                <w:color w:val="000000"/>
                <w:szCs w:val="56"/>
              </w:rPr>
              <w:t>The probability of flipping a head.</w:t>
            </w:r>
            <w:r>
              <w:rPr>
                <w:rFonts w:ascii="Arial" w:eastAsiaTheme="minorHAnsi" w:hAnsi="Arial" w:cs="Arial"/>
                <w:b/>
                <w:bCs/>
                <w:color w:val="000000"/>
                <w:szCs w:val="56"/>
              </w:rPr>
              <w:t xml:space="preserve">   </w:t>
            </w:r>
            <w:r w:rsidRPr="00CC7EF3">
              <w:rPr>
                <w:rFonts w:ascii="Arial" w:eastAsiaTheme="minorHAnsi" w:hAnsi="Arial" w:cs="Arial"/>
                <w:b/>
                <w:bCs/>
                <w:color w:val="000000"/>
                <w:szCs w:val="56"/>
              </w:rPr>
              <w:t>The probability of rolling a 2 and a 3.</w:t>
            </w:r>
          </w:p>
          <w:p w:rsidR="00CC7EF3" w:rsidRPr="00CC7EF3"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Cs w:val="56"/>
              </w:rPr>
            </w:pPr>
          </w:p>
          <w:p w:rsidR="00CC7EF3" w:rsidRPr="00CC7EF3"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Cs w:val="56"/>
              </w:rPr>
            </w:pPr>
            <w:r w:rsidRPr="00CC7EF3">
              <w:rPr>
                <w:rFonts w:ascii="Arial" w:eastAsiaTheme="minorHAnsi" w:hAnsi="Arial" w:cs="Arial"/>
                <w:b/>
                <w:bCs/>
                <w:noProof/>
                <w:color w:val="000000"/>
                <w:szCs w:val="56"/>
              </w:rPr>
              <w:drawing>
                <wp:inline distT="0" distB="0" distL="0" distR="0">
                  <wp:extent cx="1761067" cy="1767492"/>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xmlns:ma="http://schemas.microsoft.com/office/mac/drawingml/2008/main">
                          <ve:Choice Requires="ma">
                            <pic:blipFill>
                              <a:blip r:embed="rId7"/>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8"/>
                              <a:srcRect/>
                              <a:stretch>
                                <a:fillRect/>
                              </a:stretch>
                            </pic:blipFill>
                          </ve:Fallback>
                        </ve:AlternateContent>
                        <pic:spPr bwMode="auto">
                          <a:xfrm>
                            <a:off x="0" y="0"/>
                            <a:ext cx="1761146" cy="1767571"/>
                          </a:xfrm>
                          <a:prstGeom prst="rect">
                            <a:avLst/>
                          </a:prstGeom>
                          <a:noFill/>
                          <a:ln w="9525">
                            <a:noFill/>
                            <a:miter lim="800000"/>
                            <a:headEnd/>
                            <a:tailEnd/>
                          </a:ln>
                        </pic:spPr>
                      </pic:pic>
                    </a:graphicData>
                  </a:graphic>
                </wp:inline>
              </w:drawing>
            </w:r>
            <w:r w:rsidRPr="00CC7EF3">
              <w:rPr>
                <w:rFonts w:ascii="Arial" w:eastAsiaTheme="minorHAnsi" w:hAnsi="Arial" w:cs="Arial"/>
                <w:b/>
                <w:bCs/>
                <w:noProof/>
                <w:color w:val="000000"/>
                <w:szCs w:val="56"/>
              </w:rPr>
              <w:drawing>
                <wp:inline distT="0" distB="0" distL="0" distR="0">
                  <wp:extent cx="3589867" cy="217698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0"/>
                              <a:srcRect/>
                              <a:stretch>
                                <a:fillRect/>
                              </a:stretch>
                            </pic:blipFill>
                          </ve:Fallback>
                        </ve:AlternateContent>
                        <pic:spPr bwMode="auto">
                          <a:xfrm>
                            <a:off x="0" y="0"/>
                            <a:ext cx="3589756" cy="2176913"/>
                          </a:xfrm>
                          <a:prstGeom prst="rect">
                            <a:avLst/>
                          </a:prstGeom>
                          <a:noFill/>
                          <a:ln w="9525">
                            <a:noFill/>
                            <a:miter lim="800000"/>
                            <a:headEnd/>
                            <a:tailEnd/>
                          </a:ln>
                        </pic:spPr>
                      </pic:pic>
                    </a:graphicData>
                  </a:graphic>
                </wp:inline>
              </w:drawing>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r w:rsidRPr="00CC7EF3">
              <w:rPr>
                <w:rFonts w:eastAsiaTheme="minorHAnsi"/>
                <w:b/>
                <w:bCs/>
                <w:color w:val="000000"/>
                <w:szCs w:val="56"/>
                <w:u w:val="single" w:color="000000"/>
              </w:rPr>
              <w:t>Computer Distribution: (</w:t>
            </w:r>
            <w:r w:rsidRPr="00CC7EF3">
              <w:rPr>
                <w:rFonts w:eastAsiaTheme="minorHAnsi"/>
                <w:b/>
                <w:bCs/>
                <w:i/>
                <w:color w:val="000000"/>
                <w:szCs w:val="56"/>
                <w:u w:val="single" w:color="000000"/>
              </w:rPr>
              <w:t>make-up kids – last week)</w:t>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CC7EF3">
              <w:rPr>
                <w:rFonts w:eastAsiaTheme="minorHAnsi"/>
                <w:color w:val="000000"/>
                <w:szCs w:val="56"/>
                <w:u w:color="000000"/>
              </w:rPr>
              <w:t xml:space="preserve">Once you get YOUR computer,  take a seat.  </w:t>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CC7EF3">
              <w:rPr>
                <w:rFonts w:eastAsiaTheme="minorHAnsi"/>
                <w:color w:val="000000"/>
                <w:szCs w:val="56"/>
                <w:u w:color="000000"/>
              </w:rPr>
              <w:t xml:space="preserve">Turn on your computer.  </w:t>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CC7EF3">
              <w:rPr>
                <w:rFonts w:eastAsiaTheme="minorHAnsi"/>
                <w:color w:val="000000"/>
                <w:szCs w:val="56"/>
                <w:u w:color="000000"/>
              </w:rPr>
              <w:t xml:space="preserve">Open the web browser.  </w:t>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iCs/>
                <w:color w:val="000000"/>
                <w:szCs w:val="56"/>
                <w:u w:color="000000"/>
              </w:rPr>
            </w:pPr>
            <w:r w:rsidRPr="00CC7EF3">
              <w:rPr>
                <w:rFonts w:eastAsiaTheme="minorHAnsi"/>
                <w:color w:val="000000"/>
                <w:szCs w:val="56"/>
                <w:u w:color="000000"/>
              </w:rPr>
              <w:t xml:space="preserve">Go to </w:t>
            </w:r>
            <w:r w:rsidRPr="00CC7EF3">
              <w:rPr>
                <w:rFonts w:eastAsiaTheme="minorHAnsi"/>
                <w:b/>
                <w:bCs/>
                <w:i/>
                <w:iCs/>
                <w:color w:val="000000"/>
                <w:szCs w:val="56"/>
                <w:u w:color="000000"/>
              </w:rPr>
              <w:t>www.fgsmathcorner.weebly.com</w:t>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Cs w:val="56"/>
              </w:rPr>
            </w:pPr>
            <w:r w:rsidRPr="00CC7EF3">
              <w:rPr>
                <w:rFonts w:eastAsiaTheme="minorHAnsi"/>
                <w:b/>
                <w:bCs/>
                <w:i/>
                <w:iCs/>
                <w:color w:val="000000"/>
                <w:szCs w:val="56"/>
                <w:u w:color="000000"/>
              </w:rPr>
              <w:t xml:space="preserve">Begin to look at the advertisements for your two state lottery </w:t>
            </w:r>
            <w:r w:rsidRPr="00CC7EF3">
              <w:rPr>
                <w:rFonts w:eastAsiaTheme="minorHAnsi"/>
                <w:b/>
                <w:bCs/>
                <w:color w:val="000000"/>
                <w:szCs w:val="56"/>
                <w:u w:color="000000"/>
              </w:rPr>
              <w:t>systems</w:t>
            </w:r>
          </w:p>
          <w:p w:rsidR="007F0926" w:rsidRPr="00CC7EF3"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CC7EF3">
              <w:rPr>
                <w:rFonts w:ascii="Arial" w:hAnsi="Arial" w:cs="Arial"/>
                <w:bCs/>
                <w:szCs w:val="56"/>
              </w:rPr>
              <w:t xml:space="preserve"> </w:t>
            </w:r>
          </w:p>
        </w:tc>
      </w:tr>
      <w:tr w:rsidR="007F0926" w:rsidRPr="006B6834">
        <w:trPr>
          <w:trHeight w:val="380"/>
        </w:trPr>
        <w:tc>
          <w:tcPr>
            <w:tcW w:w="10998" w:type="dxa"/>
            <w:gridSpan w:val="2"/>
          </w:tcPr>
          <w:p w:rsidR="00CC7EF3" w:rsidRPr="006B6834" w:rsidRDefault="007F0926"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00"/>
                <w:sz w:val="22"/>
                <w:szCs w:val="48"/>
              </w:rPr>
            </w:pPr>
            <w:r w:rsidRPr="006B6834">
              <w:rPr>
                <w:rFonts w:ascii="Arial" w:hAnsi="Arial" w:cs="Arial"/>
                <w:b/>
                <w:bCs/>
                <w:szCs w:val="56"/>
              </w:rPr>
              <w:t xml:space="preserve">Independent Practice:    </w:t>
            </w:r>
            <w:r w:rsidR="00CC7EF3" w:rsidRPr="006B6834">
              <w:rPr>
                <w:rFonts w:ascii="Comic Sans MS" w:eastAsiaTheme="minorHAnsi" w:hAnsi="Comic Sans MS" w:cs="Comic Sans MS"/>
                <w:color w:val="000000"/>
                <w:szCs w:val="48"/>
              </w:rPr>
              <w:t xml:space="preserve"> </w:t>
            </w:r>
            <w:r w:rsidR="00CC7EF3" w:rsidRPr="006B6834">
              <w:rPr>
                <w:rFonts w:ascii="Comic Sans MS" w:eastAsiaTheme="minorHAnsi" w:hAnsi="Comic Sans MS" w:cs="Comic Sans MS"/>
                <w:color w:val="000000"/>
                <w:sz w:val="22"/>
                <w:szCs w:val="48"/>
              </w:rPr>
              <w:t>Record 3 odds for EACH of your state lottery systems.</w:t>
            </w:r>
          </w:p>
          <w:p w:rsidR="00CC7EF3" w:rsidRPr="006B6834"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00"/>
                <w:sz w:val="22"/>
                <w:szCs w:val="48"/>
              </w:rPr>
            </w:pPr>
            <w:r w:rsidRPr="006B6834">
              <w:rPr>
                <w:rFonts w:ascii="Comic Sans MS" w:eastAsiaTheme="minorHAnsi" w:hAnsi="Comic Sans MS" w:cs="Comic Sans MS"/>
                <w:color w:val="000000"/>
                <w:sz w:val="22"/>
                <w:szCs w:val="48"/>
              </w:rPr>
              <w:t xml:space="preserve">Write 2 comparative sentences using </w:t>
            </w:r>
            <w:r w:rsidRPr="006B6834">
              <w:rPr>
                <w:rFonts w:ascii="Comic Sans MS" w:eastAsiaTheme="minorHAnsi" w:hAnsi="Comic Sans MS" w:cs="Comic Sans MS"/>
                <w:color w:val="000000"/>
                <w:sz w:val="22"/>
                <w:szCs w:val="48"/>
                <w:u w:val="single"/>
              </w:rPr>
              <w:t>greater than</w:t>
            </w:r>
            <w:r w:rsidRPr="006B6834">
              <w:rPr>
                <w:rFonts w:ascii="Comic Sans MS" w:eastAsiaTheme="minorHAnsi" w:hAnsi="Comic Sans MS" w:cs="Comic Sans MS"/>
                <w:color w:val="000000"/>
                <w:sz w:val="22"/>
                <w:szCs w:val="48"/>
              </w:rPr>
              <w:t xml:space="preserve"> and </w:t>
            </w:r>
            <w:r w:rsidRPr="006B6834">
              <w:rPr>
                <w:rFonts w:ascii="Comic Sans MS" w:eastAsiaTheme="minorHAnsi" w:hAnsi="Comic Sans MS" w:cs="Comic Sans MS"/>
                <w:color w:val="000000"/>
                <w:sz w:val="22"/>
                <w:szCs w:val="48"/>
                <w:u w:val="single"/>
              </w:rPr>
              <w:t>less than</w:t>
            </w:r>
            <w:r w:rsidRPr="006B6834">
              <w:rPr>
                <w:rFonts w:ascii="Comic Sans MS" w:eastAsiaTheme="minorHAnsi" w:hAnsi="Comic Sans MS" w:cs="Comic Sans MS"/>
                <w:color w:val="000000"/>
                <w:sz w:val="22"/>
                <w:szCs w:val="48"/>
              </w:rPr>
              <w:t xml:space="preserve"> within the SAME lottery system.</w:t>
            </w:r>
          </w:p>
          <w:p w:rsidR="00CC7EF3" w:rsidRPr="006B6834"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00"/>
                <w:sz w:val="22"/>
                <w:szCs w:val="48"/>
                <w:u w:color="000000"/>
              </w:rPr>
            </w:pPr>
            <w:r w:rsidRPr="006B6834">
              <w:rPr>
                <w:rFonts w:ascii="Comic Sans MS" w:eastAsiaTheme="minorHAnsi" w:hAnsi="Comic Sans MS" w:cs="Comic Sans MS"/>
                <w:color w:val="000000"/>
                <w:sz w:val="22"/>
                <w:szCs w:val="48"/>
              </w:rPr>
              <w:t xml:space="preserve">Write 3 comparative sentences using </w:t>
            </w:r>
            <w:r w:rsidRPr="006B6834">
              <w:rPr>
                <w:rFonts w:ascii="Comic Sans MS" w:eastAsiaTheme="minorHAnsi" w:hAnsi="Comic Sans MS" w:cs="Comic Sans MS"/>
                <w:color w:val="000000"/>
                <w:sz w:val="22"/>
                <w:szCs w:val="48"/>
                <w:u w:val="single" w:color="000000"/>
              </w:rPr>
              <w:t>greater than</w:t>
            </w:r>
            <w:r w:rsidRPr="006B6834">
              <w:rPr>
                <w:rFonts w:ascii="Comic Sans MS" w:eastAsiaTheme="minorHAnsi" w:hAnsi="Comic Sans MS" w:cs="Comic Sans MS"/>
                <w:color w:val="000000"/>
                <w:sz w:val="22"/>
                <w:szCs w:val="48"/>
                <w:u w:color="000000"/>
              </w:rPr>
              <w:t xml:space="preserve"> and </w:t>
            </w:r>
            <w:r w:rsidRPr="006B6834">
              <w:rPr>
                <w:rFonts w:ascii="Comic Sans MS" w:eastAsiaTheme="minorHAnsi" w:hAnsi="Comic Sans MS" w:cs="Comic Sans MS"/>
                <w:color w:val="000000"/>
                <w:sz w:val="22"/>
                <w:szCs w:val="48"/>
                <w:u w:val="single" w:color="000000"/>
              </w:rPr>
              <w:t>less than</w:t>
            </w:r>
            <w:r w:rsidRPr="006B6834">
              <w:rPr>
                <w:rFonts w:ascii="Comic Sans MS" w:eastAsiaTheme="minorHAnsi" w:hAnsi="Comic Sans MS" w:cs="Comic Sans MS"/>
                <w:color w:val="000000"/>
                <w:sz w:val="22"/>
                <w:szCs w:val="48"/>
                <w:u w:color="000000"/>
              </w:rPr>
              <w:t xml:space="preserve"> between DIFFERENT lottery system.</w:t>
            </w:r>
          </w:p>
          <w:p w:rsidR="00CC7EF3" w:rsidRPr="006B6834"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2"/>
                <w:u w:color="000000"/>
              </w:rPr>
            </w:pPr>
          </w:p>
          <w:p w:rsidR="00D8318E" w:rsidRPr="006B6834"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00"/>
                <w:sz w:val="22"/>
                <w:szCs w:val="48"/>
                <w:u w:val="single" w:color="000000"/>
              </w:rPr>
            </w:pPr>
            <w:r w:rsidRPr="006B6834">
              <w:rPr>
                <w:rFonts w:ascii="Comic Sans MS" w:eastAsiaTheme="minorHAnsi" w:hAnsi="Comic Sans MS" w:cs="Comic Sans MS"/>
                <w:color w:val="000000"/>
                <w:sz w:val="22"/>
                <w:szCs w:val="48"/>
                <w:u w:color="000000"/>
              </w:rPr>
              <w:t xml:space="preserve">Order all of your odds from </w:t>
            </w:r>
            <w:r w:rsidRPr="006B6834">
              <w:rPr>
                <w:rFonts w:ascii="Comic Sans MS" w:eastAsiaTheme="minorHAnsi" w:hAnsi="Comic Sans MS" w:cs="Comic Sans MS"/>
                <w:color w:val="000000"/>
                <w:sz w:val="22"/>
                <w:szCs w:val="48"/>
                <w:u w:val="single" w:color="000000"/>
              </w:rPr>
              <w:t>least to greatest.</w:t>
            </w:r>
          </w:p>
          <w:p w:rsidR="00D8318E" w:rsidRPr="006B6834" w:rsidRDefault="00D8318E"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00"/>
                <w:sz w:val="22"/>
                <w:szCs w:val="48"/>
                <w:u w:val="single" w:color="000000"/>
              </w:rPr>
            </w:pPr>
          </w:p>
          <w:p w:rsidR="006B6834" w:rsidRPr="006B6834" w:rsidRDefault="00D8318E"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i/>
                <w:color w:val="000000"/>
                <w:sz w:val="22"/>
                <w:szCs w:val="48"/>
                <w:u w:color="000000"/>
              </w:rPr>
            </w:pPr>
            <w:r w:rsidRPr="006B6834">
              <w:rPr>
                <w:rFonts w:ascii="Comic Sans MS" w:eastAsiaTheme="minorHAnsi" w:hAnsi="Comic Sans MS" w:cs="Comic Sans MS"/>
                <w:i/>
                <w:color w:val="000000"/>
                <w:sz w:val="22"/>
                <w:szCs w:val="48"/>
                <w:u w:color="000000"/>
              </w:rPr>
              <w:t>How can we tell which odd is the least?  How would you explain that to someone who is having trouble understanding?  Since fractions, decimals and percents are the same, can we express odd with all of them</w:t>
            </w:r>
            <w:r w:rsidR="00145D77" w:rsidRPr="006B6834">
              <w:rPr>
                <w:rFonts w:ascii="Comic Sans MS" w:eastAsiaTheme="minorHAnsi" w:hAnsi="Comic Sans MS" w:cs="Comic Sans MS"/>
                <w:i/>
                <w:color w:val="000000"/>
                <w:sz w:val="22"/>
                <w:szCs w:val="48"/>
                <w:u w:color="000000"/>
              </w:rPr>
              <w:t>?   Which one is easiest for you?  Why?</w:t>
            </w:r>
          </w:p>
          <w:p w:rsidR="006B6834" w:rsidRPr="006B6834" w:rsidRDefault="006B6834"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i/>
                <w:color w:val="000000"/>
                <w:szCs w:val="48"/>
                <w:u w:color="000000"/>
              </w:rPr>
            </w:pPr>
          </w:p>
          <w:p w:rsidR="006B6834" w:rsidRPr="006B6834" w:rsidRDefault="006B6834"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i/>
                <w:iCs/>
                <w:color w:val="000000"/>
                <w:szCs w:val="52"/>
                <w:u w:val="single" w:color="000000"/>
              </w:rPr>
            </w:pPr>
            <w:r w:rsidRPr="006B6834">
              <w:rPr>
                <w:rFonts w:ascii="Arial" w:eastAsiaTheme="minorHAnsi" w:hAnsi="Arial" w:cs="Arial"/>
                <w:b/>
                <w:bCs/>
                <w:color w:val="000000"/>
                <w:szCs w:val="52"/>
                <w:u w:val="single" w:color="000000"/>
              </w:rPr>
              <w:t xml:space="preserve">Extension:  </w:t>
            </w:r>
            <w:r w:rsidRPr="006B6834">
              <w:rPr>
                <w:rFonts w:ascii="Arial" w:eastAsiaTheme="minorHAnsi" w:hAnsi="Arial" w:cs="Arial"/>
                <w:b/>
                <w:bCs/>
                <w:i/>
                <w:iCs/>
                <w:color w:val="000000"/>
                <w:szCs w:val="52"/>
                <w:u w:val="single" w:color="000000"/>
              </w:rPr>
              <w:t>Deeper Questions</w:t>
            </w:r>
          </w:p>
          <w:p w:rsidR="006B6834" w:rsidRPr="006B6834" w:rsidRDefault="006B6834"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6B6834">
              <w:rPr>
                <w:rFonts w:ascii="Arial" w:eastAsiaTheme="minorHAnsi" w:hAnsi="Arial" w:cs="Arial"/>
                <w:color w:val="000000"/>
                <w:szCs w:val="52"/>
                <w:u w:color="000000"/>
              </w:rPr>
              <w:t>How can we write questions using the following words:</w:t>
            </w:r>
          </w:p>
          <w:p w:rsidR="006B6834" w:rsidRPr="006B6834" w:rsidRDefault="006B6834"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i/>
                <w:iCs/>
                <w:color w:val="000000"/>
                <w:szCs w:val="52"/>
                <w:u w:color="000000"/>
              </w:rPr>
            </w:pPr>
            <w:r w:rsidRPr="006B6834">
              <w:rPr>
                <w:rFonts w:ascii="Arial" w:eastAsiaTheme="minorHAnsi" w:hAnsi="Arial" w:cs="Arial"/>
                <w:color w:val="000000"/>
                <w:szCs w:val="52"/>
                <w:u w:color="000000"/>
              </w:rPr>
              <w:tab/>
            </w:r>
            <w:r w:rsidRPr="006B6834">
              <w:rPr>
                <w:rFonts w:ascii="Arial" w:eastAsiaTheme="minorHAnsi" w:hAnsi="Arial" w:cs="Arial"/>
                <w:i/>
                <w:iCs/>
                <w:color w:val="000000"/>
                <w:szCs w:val="52"/>
                <w:u w:color="000000"/>
              </w:rPr>
              <w:t>at least</w:t>
            </w:r>
            <w:r w:rsidRPr="006B6834">
              <w:rPr>
                <w:rFonts w:ascii="Arial" w:eastAsiaTheme="minorHAnsi" w:hAnsi="Arial" w:cs="Arial"/>
                <w:i/>
                <w:iCs/>
                <w:color w:val="000000"/>
                <w:szCs w:val="52"/>
                <w:u w:color="000000"/>
              </w:rPr>
              <w:tab/>
            </w:r>
            <w:r w:rsidRPr="006B6834">
              <w:rPr>
                <w:rFonts w:ascii="Arial" w:eastAsiaTheme="minorHAnsi" w:hAnsi="Arial" w:cs="Arial"/>
                <w:i/>
                <w:iCs/>
                <w:color w:val="000000"/>
                <w:szCs w:val="52"/>
                <w:u w:color="000000"/>
              </w:rPr>
              <w:tab/>
              <w:t>at most</w:t>
            </w:r>
            <w:r w:rsidRPr="006B6834">
              <w:rPr>
                <w:rFonts w:ascii="Arial" w:eastAsiaTheme="minorHAnsi" w:hAnsi="Arial" w:cs="Arial"/>
                <w:i/>
                <w:iCs/>
                <w:color w:val="000000"/>
                <w:szCs w:val="52"/>
                <w:u w:color="000000"/>
              </w:rPr>
              <w:tab/>
            </w:r>
            <w:r w:rsidRPr="006B6834">
              <w:rPr>
                <w:rFonts w:ascii="Arial" w:eastAsiaTheme="minorHAnsi" w:hAnsi="Arial" w:cs="Arial"/>
                <w:i/>
                <w:iCs/>
                <w:color w:val="000000"/>
                <w:szCs w:val="52"/>
                <w:u w:color="000000"/>
              </w:rPr>
              <w:tab/>
              <w:t>less than</w:t>
            </w:r>
            <w:r w:rsidRPr="006B6834">
              <w:rPr>
                <w:rFonts w:ascii="Arial" w:eastAsiaTheme="minorHAnsi" w:hAnsi="Arial" w:cs="Arial"/>
                <w:i/>
                <w:iCs/>
                <w:color w:val="000000"/>
                <w:szCs w:val="52"/>
                <w:u w:color="000000"/>
              </w:rPr>
              <w:tab/>
            </w:r>
            <w:r w:rsidRPr="006B6834">
              <w:rPr>
                <w:rFonts w:ascii="Arial" w:eastAsiaTheme="minorHAnsi" w:hAnsi="Arial" w:cs="Arial"/>
                <w:i/>
                <w:iCs/>
                <w:color w:val="000000"/>
                <w:szCs w:val="52"/>
                <w:u w:color="000000"/>
              </w:rPr>
              <w:tab/>
              <w:t>greater than</w:t>
            </w:r>
          </w:p>
          <w:p w:rsidR="006B6834" w:rsidRPr="006B6834" w:rsidRDefault="006B6834"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Cs w:val="52"/>
                <w:u w:color="000000"/>
              </w:rPr>
            </w:pPr>
            <w:r w:rsidRPr="006B6834">
              <w:rPr>
                <w:rFonts w:ascii="Arial" w:eastAsiaTheme="minorHAnsi" w:hAnsi="Arial" w:cs="Arial"/>
                <w:b/>
                <w:bCs/>
                <w:color w:val="000000"/>
                <w:szCs w:val="52"/>
                <w:u w:color="000000"/>
              </w:rPr>
              <w:t>i.e.   What are the odds of winning at least $10,000?</w:t>
            </w:r>
          </w:p>
          <w:p w:rsidR="006B6834" w:rsidRPr="006B6834" w:rsidRDefault="006B6834"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color w:val="000000"/>
                <w:szCs w:val="52"/>
                <w:u w:color="000000"/>
              </w:rPr>
            </w:pPr>
            <w:r w:rsidRPr="006B6834">
              <w:rPr>
                <w:rFonts w:ascii="Arial" w:eastAsiaTheme="minorHAnsi" w:hAnsi="Arial" w:cs="Arial"/>
                <w:b/>
                <w:bCs/>
                <w:color w:val="000000"/>
                <w:szCs w:val="52"/>
                <w:u w:color="000000"/>
              </w:rPr>
              <w:tab/>
              <w:t>P($10,000)+P($1,000,000)+P(jackpot)</w:t>
            </w:r>
          </w:p>
          <w:p w:rsidR="006B6834" w:rsidRPr="006B6834" w:rsidRDefault="006B6834"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7F0926" w:rsidRPr="006B6834" w:rsidRDefault="006B6834"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i/>
                <w:color w:val="000000"/>
                <w:szCs w:val="48"/>
                <w:u w:color="000000"/>
              </w:rPr>
            </w:pPr>
            <w:r w:rsidRPr="006B6834">
              <w:rPr>
                <w:rFonts w:ascii="Arial" w:eastAsiaTheme="minorHAnsi" w:hAnsi="Arial" w:cs="Arial"/>
                <w:color w:val="000000"/>
                <w:szCs w:val="52"/>
                <w:u w:color="000000"/>
              </w:rPr>
              <w:t>Write 3 of your own questions.  Choose one to investigate and answer.</w:t>
            </w:r>
          </w:p>
        </w:tc>
      </w:tr>
      <w:tr w:rsidR="007F0926" w:rsidRPr="006B6834">
        <w:trPr>
          <w:trHeight w:val="294"/>
        </w:trPr>
        <w:tc>
          <w:tcPr>
            <w:tcW w:w="10998" w:type="dxa"/>
            <w:gridSpan w:val="2"/>
          </w:tcPr>
          <w:p w:rsidR="00CC7EF3" w:rsidRPr="006B6834" w:rsidRDefault="007F0926"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00"/>
                <w:szCs w:val="48"/>
              </w:rPr>
            </w:pPr>
            <w:r w:rsidRPr="006B6834">
              <w:rPr>
                <w:rFonts w:ascii="Calibri" w:hAnsi="Calibri" w:cs="Calibri"/>
                <w:b/>
                <w:bCs/>
                <w:i/>
                <w:iCs/>
                <w:noProof/>
                <w:szCs w:val="48"/>
                <w:u w:val="single" w:color="000000"/>
              </w:rPr>
              <w:t xml:space="preserve">Summary: </w:t>
            </w:r>
            <w:r w:rsidR="00CC7EF3" w:rsidRPr="006B6834">
              <w:rPr>
                <w:rFonts w:ascii="Calibri" w:hAnsi="Calibri" w:cs="Calibri"/>
                <w:b/>
                <w:bCs/>
                <w:i/>
                <w:iCs/>
                <w:noProof/>
                <w:szCs w:val="48"/>
                <w:u w:val="single" w:color="000000"/>
              </w:rPr>
              <w:t xml:space="preserve"> </w:t>
            </w:r>
            <w:r w:rsidR="00CC7EF3" w:rsidRPr="006B6834">
              <w:rPr>
                <w:rFonts w:ascii="Comic Sans MS" w:eastAsiaTheme="minorHAnsi" w:hAnsi="Comic Sans MS" w:cs="Comic Sans MS"/>
                <w:color w:val="000000"/>
                <w:szCs w:val="48"/>
              </w:rPr>
              <w:t xml:space="preserve"> Share your work with a partner.  </w:t>
            </w:r>
          </w:p>
          <w:p w:rsidR="00CC7EF3" w:rsidRPr="006B6834" w:rsidRDefault="00CC7EF3" w:rsidP="00CC7E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heme="minorHAnsi" w:hAnsi="Comic Sans MS" w:cs="Comic Sans MS"/>
                <w:color w:val="000000"/>
                <w:szCs w:val="48"/>
              </w:rPr>
            </w:pPr>
            <w:r w:rsidRPr="006B6834">
              <w:rPr>
                <w:rFonts w:ascii="Comic Sans MS" w:eastAsiaTheme="minorHAnsi" w:hAnsi="Comic Sans MS" w:cs="Comic Sans MS"/>
                <w:color w:val="000000"/>
                <w:szCs w:val="48"/>
              </w:rPr>
              <w:t>Explain and justify your final ordering aloud.</w:t>
            </w:r>
          </w:p>
          <w:p w:rsidR="007F0926" w:rsidRPr="006B6834" w:rsidRDefault="00CC7EF3"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val="single" w:color="000000"/>
              </w:rPr>
            </w:pPr>
            <w:r w:rsidRPr="006B6834">
              <w:rPr>
                <w:rFonts w:ascii="Comic Sans MS" w:eastAsiaTheme="minorHAnsi" w:hAnsi="Comic Sans MS" w:cs="Comic Sans MS"/>
                <w:color w:val="000000"/>
                <w:szCs w:val="48"/>
              </w:rPr>
              <w:t>Write your justification under your ordering.</w:t>
            </w:r>
          </w:p>
        </w:tc>
      </w:tr>
      <w:tr w:rsidR="007F0926" w:rsidRPr="006B6834">
        <w:trPr>
          <w:trHeight w:val="63"/>
        </w:trPr>
        <w:tc>
          <w:tcPr>
            <w:tcW w:w="10998" w:type="dxa"/>
            <w:gridSpan w:val="2"/>
          </w:tcPr>
          <w:p w:rsidR="007F0926" w:rsidRPr="006B6834" w:rsidRDefault="007F0926" w:rsidP="003944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Cs/>
                <w:iCs/>
                <w:noProof/>
                <w:szCs w:val="48"/>
                <w:u w:color="000000"/>
              </w:rPr>
            </w:pPr>
            <w:r w:rsidRPr="006B6834">
              <w:rPr>
                <w:rFonts w:ascii="Calibri" w:hAnsi="Calibri" w:cs="Calibri"/>
                <w:b/>
                <w:bCs/>
                <w:iCs/>
                <w:noProof/>
                <w:szCs w:val="48"/>
                <w:u w:color="000000"/>
              </w:rPr>
              <w:t xml:space="preserve">Homework:  </w:t>
            </w:r>
            <w:r w:rsidRPr="006B6834">
              <w:rPr>
                <w:rFonts w:ascii="Calibri" w:hAnsi="Calibri" w:cs="Calibri"/>
                <w:bCs/>
                <w:iCs/>
                <w:noProof/>
                <w:szCs w:val="48"/>
                <w:u w:color="000000"/>
              </w:rPr>
              <w:t>Single Event probability review jmap problems</w:t>
            </w:r>
          </w:p>
        </w:tc>
      </w:tr>
      <w:tr w:rsidR="007F0926" w:rsidRPr="006B6834">
        <w:trPr>
          <w:trHeight w:val="899"/>
        </w:trPr>
        <w:tc>
          <w:tcPr>
            <w:tcW w:w="10998" w:type="dxa"/>
            <w:gridSpan w:val="2"/>
          </w:tcPr>
          <w:p w:rsidR="007F0926" w:rsidRPr="006B6834" w:rsidRDefault="007F0926" w:rsidP="0039442E">
            <w:pPr>
              <w:tabs>
                <w:tab w:val="left" w:pos="8640"/>
                <w:tab w:val="left" w:pos="8820"/>
                <w:tab w:val="left" w:pos="9900"/>
              </w:tabs>
              <w:rPr>
                <w:b/>
              </w:rPr>
            </w:pPr>
            <w:r w:rsidRPr="006B6834">
              <w:rPr>
                <w:b/>
              </w:rPr>
              <w:t>Post-Lesson Reflection</w:t>
            </w:r>
          </w:p>
          <w:p w:rsidR="007F0926" w:rsidRPr="006B6834" w:rsidRDefault="007F0926" w:rsidP="0039442E">
            <w:pPr>
              <w:tabs>
                <w:tab w:val="left" w:pos="8640"/>
                <w:tab w:val="left" w:pos="8820"/>
                <w:tab w:val="left" w:pos="9900"/>
              </w:tabs>
              <w:rPr>
                <w:b/>
              </w:rPr>
            </w:pPr>
          </w:p>
          <w:p w:rsidR="007F0926" w:rsidRPr="006B6834" w:rsidRDefault="007F0926" w:rsidP="0039442E">
            <w:pPr>
              <w:tabs>
                <w:tab w:val="left" w:pos="8640"/>
                <w:tab w:val="left" w:pos="8820"/>
                <w:tab w:val="left" w:pos="9900"/>
              </w:tabs>
              <w:rPr>
                <w:b/>
              </w:rPr>
            </w:pPr>
          </w:p>
        </w:tc>
      </w:tr>
    </w:tbl>
    <w:p w:rsidR="007F0926" w:rsidRPr="006B6834" w:rsidRDefault="007F0926" w:rsidP="007F0926"/>
    <w:tbl>
      <w:tblPr>
        <w:tblpPr w:leftFromText="180" w:rightFromText="180" w:vertAnchor="page" w:horzAnchor="page" w:tblpX="829" w:tblpY="1801"/>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730"/>
      </w:tblGrid>
      <w:tr w:rsidR="00145D77" w:rsidRPr="006B6834">
        <w:trPr>
          <w:trHeight w:val="1340"/>
        </w:trPr>
        <w:tc>
          <w:tcPr>
            <w:tcW w:w="10998" w:type="dxa"/>
            <w:gridSpan w:val="2"/>
          </w:tcPr>
          <w:p w:rsidR="00145D77" w:rsidRPr="00F346C8" w:rsidRDefault="00145D77" w:rsidP="006B6834">
            <w:pPr>
              <w:autoSpaceDE w:val="0"/>
              <w:autoSpaceDN w:val="0"/>
              <w:adjustRightInd w:val="0"/>
            </w:pPr>
            <w:r w:rsidRPr="00F346C8">
              <w:rPr>
                <w:b/>
              </w:rPr>
              <w:t xml:space="preserve">Unit of Study:              </w:t>
            </w:r>
            <w:r w:rsidRPr="00F346C8">
              <w:t xml:space="preserve">State Lotteries            </w:t>
            </w:r>
            <w:r w:rsidRPr="00F346C8">
              <w:rPr>
                <w:b/>
              </w:rPr>
              <w:t xml:space="preserve">Time: </w:t>
            </w:r>
            <w:r w:rsidRPr="00F346C8">
              <w:t xml:space="preserve">1 pd           </w:t>
            </w:r>
            <w:r w:rsidRPr="00F346C8">
              <w:rPr>
                <w:b/>
              </w:rPr>
              <w:t xml:space="preserve">Date: </w:t>
            </w:r>
            <w:r w:rsidRPr="00F346C8">
              <w:t xml:space="preserve"> Week of 4/22,  Lesson 3</w:t>
            </w:r>
          </w:p>
          <w:p w:rsidR="00145D77" w:rsidRPr="00F346C8" w:rsidRDefault="00145D77" w:rsidP="006B6834">
            <w:pPr>
              <w:tabs>
                <w:tab w:val="left" w:pos="8640"/>
                <w:tab w:val="left" w:pos="8820"/>
                <w:tab w:val="left" w:pos="9900"/>
              </w:tabs>
            </w:pPr>
          </w:p>
          <w:p w:rsidR="00145D77" w:rsidRPr="00F346C8" w:rsidRDefault="00145D77" w:rsidP="006B6834">
            <w:pPr>
              <w:pStyle w:val="BulletedList"/>
              <w:numPr>
                <w:ilvl w:val="0"/>
                <w:numId w:val="0"/>
              </w:numPr>
              <w:jc w:val="left"/>
              <w:rPr>
                <w:szCs w:val="20"/>
              </w:rPr>
            </w:pPr>
            <w:r w:rsidRPr="00F346C8">
              <w:rPr>
                <w:b/>
              </w:rPr>
              <w:t xml:space="preserve">Essential Question(s):   </w:t>
            </w:r>
            <w:r w:rsidRPr="00F346C8">
              <w:rPr>
                <w:szCs w:val="20"/>
              </w:rPr>
              <w:t xml:space="preserve"> How does the lottery differ from state to state?, How likely is it that someone will win?  What will they win?</w:t>
            </w:r>
          </w:p>
          <w:p w:rsidR="00145D77" w:rsidRPr="00F346C8" w:rsidRDefault="00145D77" w:rsidP="006B6834">
            <w:pPr>
              <w:tabs>
                <w:tab w:val="left" w:pos="8640"/>
                <w:tab w:val="left" w:pos="8820"/>
                <w:tab w:val="left" w:pos="9900"/>
              </w:tabs>
            </w:pPr>
          </w:p>
          <w:p w:rsidR="00145D77" w:rsidRPr="00F346C8" w:rsidRDefault="00145D77" w:rsidP="006B6834">
            <w:pPr>
              <w:tabs>
                <w:tab w:val="left" w:pos="8640"/>
                <w:tab w:val="left" w:pos="8820"/>
                <w:tab w:val="left" w:pos="9900"/>
              </w:tabs>
              <w:rPr>
                <w:rFonts w:ascii="Calibri" w:hAnsi="Calibri" w:cs="Calibri"/>
                <w:szCs w:val="48"/>
              </w:rPr>
            </w:pPr>
            <w:r w:rsidRPr="00F346C8">
              <w:rPr>
                <w:b/>
              </w:rPr>
              <w:t xml:space="preserve">Focus Question: </w:t>
            </w:r>
            <w:r w:rsidRPr="00F346C8">
              <w:rPr>
                <w:rFonts w:ascii="Calibri" w:hAnsi="Calibri" w:cs="Calibri"/>
                <w:szCs w:val="48"/>
              </w:rPr>
              <w:t>How do we compare different multiple event odds of winning between state lottery systems?</w:t>
            </w:r>
          </w:p>
          <w:p w:rsidR="00145D77" w:rsidRPr="00F346C8" w:rsidRDefault="00145D77" w:rsidP="006B6834">
            <w:pPr>
              <w:tabs>
                <w:tab w:val="left" w:pos="8640"/>
                <w:tab w:val="left" w:pos="8820"/>
                <w:tab w:val="left" w:pos="9900"/>
              </w:tabs>
            </w:pPr>
          </w:p>
          <w:p w:rsidR="00145D77" w:rsidRPr="00F346C8" w:rsidRDefault="00145D77" w:rsidP="006B6834">
            <w:pPr>
              <w:tabs>
                <w:tab w:val="left" w:pos="8640"/>
                <w:tab w:val="left" w:pos="8820"/>
                <w:tab w:val="left" w:pos="9900"/>
              </w:tabs>
            </w:pPr>
            <w:r w:rsidRPr="00F346C8">
              <w:rPr>
                <w:b/>
              </w:rPr>
              <w:t xml:space="preserve">Language Objective:   </w:t>
            </w:r>
            <w:r w:rsidRPr="00F346C8">
              <w:t xml:space="preserve">SWBAT </w:t>
            </w:r>
          </w:p>
        </w:tc>
      </w:tr>
      <w:tr w:rsidR="00145D77" w:rsidRPr="00FB01B2">
        <w:trPr>
          <w:trHeight w:val="1277"/>
        </w:trPr>
        <w:tc>
          <w:tcPr>
            <w:tcW w:w="2268" w:type="dxa"/>
          </w:tcPr>
          <w:p w:rsidR="00145D77" w:rsidRPr="00F346C8" w:rsidRDefault="00145D77" w:rsidP="006B6834">
            <w:pPr>
              <w:tabs>
                <w:tab w:val="left" w:pos="8640"/>
                <w:tab w:val="left" w:pos="8820"/>
                <w:tab w:val="left" w:pos="9900"/>
              </w:tabs>
            </w:pPr>
            <w:r w:rsidRPr="00F346C8">
              <w:rPr>
                <w:b/>
              </w:rPr>
              <w:t xml:space="preserve">Materials Needed: </w:t>
            </w:r>
            <w:r w:rsidRPr="00F346C8">
              <w:t>student survey cards pencils, pens, chart paper, computers, internet, laptop, ipad, projector, elmo,  chart paper for 4- square model</w:t>
            </w:r>
          </w:p>
        </w:tc>
        <w:tc>
          <w:tcPr>
            <w:tcW w:w="8730" w:type="dxa"/>
          </w:tcPr>
          <w:p w:rsidR="00145D77" w:rsidRPr="00F346C8" w:rsidRDefault="00145D77" w:rsidP="006B6834">
            <w:pPr>
              <w:pStyle w:val="Header3"/>
              <w:jc w:val="left"/>
              <w:rPr>
                <w:rFonts w:ascii="Cambria" w:hAnsi="Cambria"/>
                <w:color w:val="auto"/>
                <w:sz w:val="24"/>
              </w:rPr>
            </w:pPr>
            <w:r w:rsidRPr="00F346C8">
              <w:rPr>
                <w:b/>
                <w:sz w:val="24"/>
              </w:rPr>
              <w:t xml:space="preserve">Vocabulary:   </w:t>
            </w:r>
            <w:r w:rsidRPr="00F346C8">
              <w:rPr>
                <w:rFonts w:ascii="Cambria" w:hAnsi="Cambria"/>
                <w:sz w:val="24"/>
              </w:rPr>
              <w:t xml:space="preserve"> </w:t>
            </w:r>
            <w:r w:rsidRPr="00F346C8">
              <w:rPr>
                <w:rFonts w:ascii="Cambria" w:hAnsi="Cambria"/>
                <w:color w:val="auto"/>
                <w:sz w:val="24"/>
              </w:rPr>
              <w:t>Lottery, Gambling, Chance, Fair, Statistic, Probability, Sample Space, Theoretical/Experimental/Conditional/Independent/Dependent/Compound/Simple/Single Event/Multiple-Event Probability; want/desire;  Prediction, Results, Compare, Order, Decide, Analyze, Determine, Conclude, Distinguish, Bias, Targeted Audience, Revenue, Percent, Decimal, Fraction, Funding, Private, Governmental, Successful, Win, Lose/Loss,  Prize Structure, Multi-State, Generate, Self-Selected, Computer Generated, Cost, Estimated Gain, Percent Error, Pay Off</w:t>
            </w:r>
          </w:p>
        </w:tc>
      </w:tr>
      <w:tr w:rsidR="00145D77" w:rsidRPr="00FB01B2">
        <w:trPr>
          <w:trHeight w:val="620"/>
        </w:trPr>
        <w:tc>
          <w:tcPr>
            <w:tcW w:w="10998" w:type="dxa"/>
            <w:gridSpan w:val="2"/>
          </w:tcPr>
          <w:p w:rsidR="00F346C8"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rPr>
            </w:pPr>
            <w:r w:rsidRPr="00F346C8">
              <w:rPr>
                <w:b/>
              </w:rPr>
              <w:t xml:space="preserve">Do Now: </w:t>
            </w:r>
            <w:r w:rsidR="00F346C8" w:rsidRPr="00F346C8">
              <w:rPr>
                <w:rFonts w:eastAsiaTheme="minorHAnsi"/>
                <w:color w:val="000000"/>
                <w:szCs w:val="56"/>
              </w:rPr>
              <w:t xml:space="preserve"> How does this diagram represent a Powerball drawing?</w:t>
            </w:r>
          </w:p>
          <w:p w:rsidR="00145D77" w:rsidRPr="00F346C8" w:rsidRDefault="00F346C8"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Cs w:val="56"/>
              </w:rPr>
            </w:pPr>
            <w:r w:rsidRPr="00F346C8">
              <w:rPr>
                <w:rFonts w:eastAsiaTheme="minorHAnsi"/>
                <w:i/>
                <w:iCs/>
                <w:noProof/>
                <w:color w:val="000000"/>
                <w:szCs w:val="56"/>
              </w:rPr>
              <w:drawing>
                <wp:inline distT="0" distB="0" distL="0" distR="0">
                  <wp:extent cx="4732867" cy="9138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
                              <a:srcRect/>
                              <a:stretch>
                                <a:fillRect/>
                              </a:stretch>
                            </pic:blipFill>
                          </ve:Fallback>
                        </ve:AlternateContent>
                        <pic:spPr bwMode="auto">
                          <a:xfrm>
                            <a:off x="0" y="0"/>
                            <a:ext cx="4732867" cy="913800"/>
                          </a:xfrm>
                          <a:prstGeom prst="rect">
                            <a:avLst/>
                          </a:prstGeom>
                          <a:noFill/>
                          <a:ln w="9525">
                            <a:noFill/>
                            <a:miter lim="800000"/>
                            <a:headEnd/>
                            <a:tailEnd/>
                          </a:ln>
                        </pic:spPr>
                      </pic:pic>
                    </a:graphicData>
                  </a:graphic>
                </wp:inline>
              </w:drawing>
            </w:r>
          </w:p>
        </w:tc>
      </w:tr>
      <w:tr w:rsidR="00145D77" w:rsidRPr="00FB01B2">
        <w:trPr>
          <w:trHeight w:val="1070"/>
        </w:trPr>
        <w:tc>
          <w:tcPr>
            <w:tcW w:w="10998" w:type="dxa"/>
            <w:gridSpan w:val="2"/>
          </w:tcPr>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szCs w:val="61"/>
                <w:u w:color="000000"/>
              </w:rPr>
            </w:pPr>
            <w:r w:rsidRPr="00F346C8">
              <w:rPr>
                <w:b/>
              </w:rPr>
              <w:t>Teach</w:t>
            </w:r>
            <w:r w:rsidR="00F346C8" w:rsidRPr="00F346C8">
              <w:rPr>
                <w:b/>
              </w:rPr>
              <w:t>/Guided Practice</w:t>
            </w:r>
            <w:r w:rsidRPr="00F346C8">
              <w:rPr>
                <w:b/>
              </w:rPr>
              <w:t>:</w:t>
            </w:r>
            <w:r w:rsidRPr="00F346C8">
              <w:t xml:space="preserve"> </w:t>
            </w:r>
            <w:r w:rsidR="00F346C8" w:rsidRPr="00F346C8">
              <w:t xml:space="preserve"> </w:t>
            </w:r>
            <w:r w:rsidR="00F346C8" w:rsidRPr="00F346C8">
              <w:rPr>
                <w:noProof/>
              </w:rPr>
              <w:drawing>
                <wp:inline distT="0" distB="0" distL="0" distR="0">
                  <wp:extent cx="4288863" cy="3162151"/>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4"/>
                              <a:srcRect/>
                              <a:stretch>
                                <a:fillRect/>
                              </a:stretch>
                            </pic:blipFill>
                          </ve:Fallback>
                        </ve:AlternateContent>
                        <pic:spPr bwMode="auto">
                          <a:xfrm>
                            <a:off x="0" y="0"/>
                            <a:ext cx="4292263" cy="3164658"/>
                          </a:xfrm>
                          <a:prstGeom prst="rect">
                            <a:avLst/>
                          </a:prstGeom>
                          <a:noFill/>
                          <a:ln w="9525">
                            <a:noFill/>
                            <a:miter lim="800000"/>
                            <a:headEnd/>
                            <a:tailEnd/>
                          </a:ln>
                        </pic:spPr>
                      </pic:pic>
                    </a:graphicData>
                  </a:graphic>
                </wp:inline>
              </w:drawing>
            </w:r>
          </w:p>
        </w:tc>
      </w:tr>
      <w:tr w:rsidR="00145D77" w:rsidRPr="00FB01B2">
        <w:trPr>
          <w:trHeight w:val="653"/>
        </w:trPr>
        <w:tc>
          <w:tcPr>
            <w:tcW w:w="10998" w:type="dxa"/>
            <w:gridSpan w:val="2"/>
          </w:tcPr>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i/>
                <w:iCs/>
                <w:color w:val="000000"/>
                <w:szCs w:val="48"/>
              </w:rPr>
            </w:pPr>
            <w:r w:rsidRPr="00F346C8">
              <w:rPr>
                <w:rFonts w:ascii="Arial" w:hAnsi="Arial" w:cs="Arial"/>
                <w:b/>
                <w:bCs/>
                <w:szCs w:val="56"/>
              </w:rPr>
              <w:t>Independent Practice (</w:t>
            </w:r>
            <w:r w:rsidRPr="00F346C8">
              <w:rPr>
                <w:rFonts w:ascii="Arial" w:hAnsi="Arial" w:cs="Arial"/>
                <w:b/>
                <w:bCs/>
                <w:i/>
                <w:szCs w:val="56"/>
              </w:rPr>
              <w:t>Reg/Enrichment)</w:t>
            </w:r>
            <w:r w:rsidR="00145D77" w:rsidRPr="00F346C8">
              <w:rPr>
                <w:rFonts w:ascii="Arial" w:hAnsi="Arial" w:cs="Arial"/>
                <w:b/>
                <w:bCs/>
                <w:szCs w:val="56"/>
              </w:rPr>
              <w:t xml:space="preserve">:  </w:t>
            </w:r>
            <w:r w:rsidR="00145D77" w:rsidRPr="00F346C8">
              <w:t xml:space="preserve"> </w:t>
            </w:r>
            <w:r w:rsidR="00145D77" w:rsidRPr="00F346C8">
              <w:rPr>
                <w:rFonts w:eastAsiaTheme="minorHAnsi"/>
                <w:b/>
                <w:bCs/>
                <w:color w:val="000000"/>
                <w:szCs w:val="56"/>
                <w:u w:val="single" w:color="000000"/>
              </w:rPr>
              <w:t xml:space="preserve"> </w:t>
            </w:r>
            <w:r w:rsidRPr="00F346C8">
              <w:rPr>
                <w:rFonts w:ascii="Arial" w:eastAsiaTheme="minorHAnsi" w:hAnsi="Arial" w:cs="Arial"/>
                <w:b/>
                <w:bCs/>
                <w:color w:val="000000"/>
                <w:szCs w:val="52"/>
              </w:rPr>
              <w:t xml:space="preserve"> Independent Practice: </w:t>
            </w:r>
            <w:r w:rsidRPr="00F346C8">
              <w:rPr>
                <w:rFonts w:ascii="Arial" w:eastAsiaTheme="minorHAnsi" w:hAnsi="Arial" w:cs="Arial"/>
                <w:i/>
                <w:iCs/>
                <w:color w:val="000000"/>
                <w:szCs w:val="48"/>
              </w:rPr>
              <w:t>Answer the following about NY &amp; your state.</w:t>
            </w:r>
            <w:r w:rsidRPr="00F346C8">
              <w:rPr>
                <w:rFonts w:ascii="Arial" w:eastAsiaTheme="minorHAnsi" w:hAnsi="Arial" w:cs="Arial"/>
                <w:b/>
                <w:bCs/>
                <w:i/>
                <w:iCs/>
                <w:color w:val="000000"/>
                <w:szCs w:val="48"/>
              </w:rPr>
              <w:t xml:space="preserve"> </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48"/>
              </w:rPr>
            </w:pPr>
            <w:r w:rsidRPr="00F346C8">
              <w:rPr>
                <w:rFonts w:ascii="Arial" w:eastAsiaTheme="minorHAnsi" w:hAnsi="Arial" w:cs="Arial"/>
                <w:color w:val="000000"/>
                <w:szCs w:val="48"/>
              </w:rPr>
              <w:t>1)  How many events are in your state lottery?</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48"/>
              </w:rPr>
            </w:pPr>
            <w:r w:rsidRPr="00F346C8">
              <w:rPr>
                <w:rFonts w:ascii="Arial" w:eastAsiaTheme="minorHAnsi" w:hAnsi="Arial" w:cs="Arial"/>
                <w:color w:val="000000"/>
                <w:szCs w:val="48"/>
              </w:rPr>
              <w:t>2)  Draw a flowchart for your lottery?</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48"/>
              </w:rPr>
            </w:pPr>
            <w:r w:rsidRPr="00F346C8">
              <w:rPr>
                <w:rFonts w:ascii="Arial" w:eastAsiaTheme="minorHAnsi" w:hAnsi="Arial" w:cs="Arial"/>
                <w:color w:val="000000"/>
                <w:szCs w:val="48"/>
              </w:rPr>
              <w:t>3)  What is one possible number that could be drawn first?</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48"/>
              </w:rPr>
            </w:pPr>
            <w:r w:rsidRPr="00F346C8">
              <w:rPr>
                <w:rFonts w:ascii="Arial" w:eastAsiaTheme="minorHAnsi" w:hAnsi="Arial" w:cs="Arial"/>
                <w:color w:val="000000"/>
                <w:szCs w:val="48"/>
              </w:rPr>
              <w:t>4)  Does the first number affect the 2nd, 3rd....  number drawn?</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48"/>
              </w:rPr>
            </w:pPr>
            <w:r w:rsidRPr="00F346C8">
              <w:rPr>
                <w:rFonts w:ascii="Arial" w:eastAsiaTheme="minorHAnsi" w:hAnsi="Arial" w:cs="Arial"/>
                <w:color w:val="000000"/>
                <w:szCs w:val="48"/>
              </w:rPr>
              <w:t>5)   What events are dependent in your lottery system?</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48"/>
              </w:rPr>
            </w:pPr>
            <w:r w:rsidRPr="00F346C8">
              <w:rPr>
                <w:rFonts w:ascii="Arial" w:eastAsiaTheme="minorHAnsi" w:hAnsi="Arial" w:cs="Arial"/>
                <w:color w:val="000000"/>
                <w:szCs w:val="48"/>
              </w:rPr>
              <w:t>6)   What events are independent in your lottery system?</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rPr>
            </w:pP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i/>
                <w:iCs/>
                <w:color w:val="000000"/>
                <w:szCs w:val="48"/>
              </w:rPr>
            </w:pPr>
            <w:r w:rsidRPr="00F346C8">
              <w:rPr>
                <w:rFonts w:ascii="Arial" w:eastAsiaTheme="minorHAnsi" w:hAnsi="Arial" w:cs="Arial"/>
                <w:b/>
                <w:bCs/>
                <w:i/>
                <w:iCs/>
                <w:color w:val="000000"/>
                <w:szCs w:val="48"/>
              </w:rPr>
              <w:t>Answer questions 1-6 for NY.</w:t>
            </w:r>
            <w:r w:rsidRPr="00F346C8">
              <w:rPr>
                <w:rFonts w:ascii="Arial" w:eastAsiaTheme="minorHAnsi" w:hAnsi="Arial" w:cs="Arial"/>
                <w:b/>
                <w:bCs/>
                <w:i/>
                <w:iCs/>
                <w:color w:val="000000"/>
                <w:szCs w:val="48"/>
              </w:rPr>
              <w:tab/>
            </w:r>
            <w:r w:rsidRPr="00F346C8">
              <w:rPr>
                <w:rFonts w:ascii="Arial" w:eastAsiaTheme="minorHAnsi" w:hAnsi="Arial" w:cs="Arial"/>
                <w:b/>
                <w:bCs/>
                <w:i/>
                <w:iCs/>
                <w:color w:val="000000"/>
                <w:szCs w:val="48"/>
              </w:rPr>
              <w:tab/>
            </w:r>
            <w:r w:rsidRPr="00F346C8">
              <w:rPr>
                <w:rFonts w:ascii="Arial" w:eastAsiaTheme="minorHAnsi" w:hAnsi="Arial" w:cs="Arial"/>
                <w:b/>
                <w:bCs/>
                <w:i/>
                <w:iCs/>
                <w:color w:val="000000"/>
                <w:szCs w:val="48"/>
              </w:rPr>
              <w:tab/>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b/>
                <w:bCs/>
                <w:i/>
                <w:iCs/>
                <w:color w:val="000000"/>
                <w:szCs w:val="48"/>
              </w:rPr>
            </w:pPr>
            <w:r w:rsidRPr="00F346C8">
              <w:rPr>
                <w:rFonts w:ascii="Arial" w:eastAsiaTheme="minorHAnsi" w:hAnsi="Arial" w:cs="Arial"/>
                <w:b/>
                <w:bCs/>
                <w:i/>
                <w:iCs/>
                <w:color w:val="000000"/>
                <w:szCs w:val="48"/>
              </w:rPr>
              <w:t>When finished, turn your answers into one NY and one other state  paragraph.</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36"/>
              </w:rPr>
            </w:pPr>
            <w:r w:rsidRPr="00F346C8">
              <w:rPr>
                <w:rFonts w:ascii="Arial" w:eastAsiaTheme="minorHAnsi" w:hAnsi="Arial" w:cs="Arial"/>
                <w:color w:val="000000"/>
                <w:szCs w:val="36"/>
              </w:rPr>
              <w:t>What similarities and differences exist with dependence? (Enrichment)</w:t>
            </w:r>
          </w:p>
          <w:p w:rsidR="00F346C8" w:rsidRPr="00F346C8" w:rsidRDefault="00F346C8" w:rsidP="00F346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color w:val="000000"/>
                <w:szCs w:val="56"/>
                <w:u w:val="single" w:color="000000"/>
              </w:rPr>
            </w:pP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color w:val="000000"/>
                <w:szCs w:val="56"/>
                <w:u w:val="single" w:color="000000"/>
              </w:rPr>
            </w:pPr>
            <w:r w:rsidRPr="00F346C8">
              <w:rPr>
                <w:rFonts w:eastAsiaTheme="minorHAnsi"/>
                <w:b/>
                <w:bCs/>
                <w:color w:val="000000"/>
                <w:szCs w:val="56"/>
                <w:u w:val="single" w:color="000000"/>
              </w:rPr>
              <w:t>Computer Distribution: (</w:t>
            </w:r>
            <w:r w:rsidRPr="00F346C8">
              <w:rPr>
                <w:rFonts w:eastAsiaTheme="minorHAnsi"/>
                <w:b/>
                <w:bCs/>
                <w:i/>
                <w:color w:val="000000"/>
                <w:szCs w:val="56"/>
                <w:u w:val="single" w:color="000000"/>
              </w:rPr>
              <w:t>make-up kids- last week’s work)</w:t>
            </w: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F346C8">
              <w:rPr>
                <w:rFonts w:eastAsiaTheme="minorHAnsi"/>
                <w:color w:val="000000"/>
                <w:szCs w:val="56"/>
                <w:u w:color="000000"/>
              </w:rPr>
              <w:t xml:space="preserve">Once you get YOUR computer,  take a seat.  </w:t>
            </w: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F346C8">
              <w:rPr>
                <w:rFonts w:eastAsiaTheme="minorHAnsi"/>
                <w:color w:val="000000"/>
                <w:szCs w:val="56"/>
                <w:u w:color="000000"/>
              </w:rPr>
              <w:t xml:space="preserve">Turn on your computer.  </w:t>
            </w: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Cs w:val="56"/>
                <w:u w:color="000000"/>
              </w:rPr>
            </w:pPr>
            <w:r w:rsidRPr="00F346C8">
              <w:rPr>
                <w:rFonts w:eastAsiaTheme="minorHAnsi"/>
                <w:color w:val="000000"/>
                <w:szCs w:val="56"/>
                <w:u w:color="000000"/>
              </w:rPr>
              <w:t xml:space="preserve">Open the web browser.  </w:t>
            </w: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b/>
                <w:bCs/>
                <w:i/>
                <w:iCs/>
                <w:color w:val="000000"/>
                <w:szCs w:val="56"/>
                <w:u w:color="000000"/>
              </w:rPr>
            </w:pPr>
            <w:r w:rsidRPr="00F346C8">
              <w:rPr>
                <w:rFonts w:eastAsiaTheme="minorHAnsi"/>
                <w:color w:val="000000"/>
                <w:szCs w:val="56"/>
                <w:u w:color="000000"/>
              </w:rPr>
              <w:t xml:space="preserve">Go to </w:t>
            </w:r>
            <w:r w:rsidRPr="00F346C8">
              <w:rPr>
                <w:rFonts w:eastAsiaTheme="minorHAnsi"/>
                <w:b/>
                <w:bCs/>
                <w:i/>
                <w:iCs/>
                <w:color w:val="000000"/>
                <w:szCs w:val="56"/>
                <w:u w:color="000000"/>
              </w:rPr>
              <w:t>www.fgsmathcorner.weebly.com</w:t>
            </w: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u w:color="000000"/>
              </w:rPr>
            </w:pP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r w:rsidRPr="00F346C8">
              <w:rPr>
                <w:rFonts w:eastAsiaTheme="minorHAnsi"/>
                <w:b/>
                <w:bCs/>
                <w:i/>
                <w:iCs/>
                <w:color w:val="000000"/>
                <w:szCs w:val="56"/>
                <w:u w:color="000000"/>
              </w:rPr>
              <w:t xml:space="preserve">Begin to look at the advertisements for your two state lottery </w:t>
            </w:r>
            <w:r w:rsidRPr="00F346C8">
              <w:rPr>
                <w:rFonts w:eastAsiaTheme="minorHAnsi"/>
                <w:b/>
                <w:bCs/>
                <w:color w:val="000000"/>
                <w:szCs w:val="56"/>
                <w:u w:color="000000"/>
              </w:rPr>
              <w:t>systems.</w:t>
            </w: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Cs w:val="56"/>
                <w:u w:val="single" w:color="000000"/>
              </w:rPr>
            </w:pPr>
            <w:r w:rsidRPr="00F346C8">
              <w:rPr>
                <w:rFonts w:ascii="Arial" w:hAnsi="Arial" w:cs="Arial"/>
                <w:bCs/>
                <w:szCs w:val="56"/>
              </w:rPr>
              <w:t xml:space="preserve"> </w:t>
            </w:r>
          </w:p>
        </w:tc>
      </w:tr>
      <w:tr w:rsidR="00145D77" w:rsidRPr="00FB01B2">
        <w:trPr>
          <w:trHeight w:val="380"/>
        </w:trPr>
        <w:tc>
          <w:tcPr>
            <w:tcW w:w="10998" w:type="dxa"/>
            <w:gridSpan w:val="2"/>
          </w:tcPr>
          <w:p w:rsidR="00145D77" w:rsidRPr="00F346C8" w:rsidRDefault="00F346C8"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56"/>
              </w:rPr>
            </w:pPr>
            <w:r w:rsidRPr="00F346C8">
              <w:rPr>
                <w:rFonts w:ascii="Arial" w:hAnsi="Arial" w:cs="Arial"/>
                <w:b/>
                <w:bCs/>
                <w:noProof/>
                <w:szCs w:val="56"/>
              </w:rPr>
              <w:drawing>
                <wp:inline distT="0" distB="0" distL="0" distR="0">
                  <wp:extent cx="4851400" cy="364451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6"/>
                              <a:srcRect/>
                              <a:stretch>
                                <a:fillRect/>
                              </a:stretch>
                            </pic:blipFill>
                          </ve:Fallback>
                        </ve:AlternateContent>
                        <pic:spPr bwMode="auto">
                          <a:xfrm>
                            <a:off x="0" y="0"/>
                            <a:ext cx="4851250" cy="3644404"/>
                          </a:xfrm>
                          <a:prstGeom prst="rect">
                            <a:avLst/>
                          </a:prstGeom>
                          <a:noFill/>
                          <a:ln w="9525">
                            <a:noFill/>
                            <a:miter lim="800000"/>
                            <a:headEnd/>
                            <a:tailEnd/>
                          </a:ln>
                        </pic:spPr>
                      </pic:pic>
                    </a:graphicData>
                  </a:graphic>
                </wp:inline>
              </w:drawing>
            </w:r>
          </w:p>
        </w:tc>
      </w:tr>
      <w:tr w:rsidR="00145D77" w:rsidRPr="00FB01B2">
        <w:trPr>
          <w:trHeight w:val="193"/>
        </w:trPr>
        <w:tc>
          <w:tcPr>
            <w:tcW w:w="10998" w:type="dxa"/>
            <w:gridSpan w:val="2"/>
          </w:tcPr>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Cs w:val="52"/>
                <w:u w:color="000000"/>
              </w:rPr>
            </w:pPr>
            <w:r w:rsidRPr="00F346C8">
              <w:rPr>
                <w:rFonts w:ascii="Arial" w:eastAsiaTheme="minorHAnsi" w:hAnsi="Arial" w:cs="Arial"/>
                <w:b/>
                <w:bCs/>
                <w:color w:val="000000"/>
                <w:szCs w:val="52"/>
                <w:u w:val="single" w:color="000000"/>
              </w:rPr>
              <w:t xml:space="preserve">Homework: </w:t>
            </w:r>
            <w:r w:rsidR="00F346C8" w:rsidRPr="00F346C8">
              <w:rPr>
                <w:rFonts w:ascii="Arial" w:eastAsiaTheme="minorHAnsi" w:hAnsi="Arial" w:cs="Arial"/>
                <w:color w:val="000000"/>
                <w:szCs w:val="72"/>
              </w:rPr>
              <w:t xml:space="preserve">Finish your </w:t>
            </w:r>
            <w:r w:rsidR="00F346C8" w:rsidRPr="00F346C8">
              <w:rPr>
                <w:rFonts w:ascii="Arial" w:eastAsiaTheme="minorHAnsi" w:hAnsi="Arial" w:cs="Arial"/>
                <w:i/>
                <w:iCs/>
                <w:color w:val="000000"/>
                <w:szCs w:val="72"/>
              </w:rPr>
              <w:t>Scientific notation</w:t>
            </w:r>
            <w:r w:rsidR="00F346C8" w:rsidRPr="00F346C8">
              <w:rPr>
                <w:rFonts w:ascii="Arial" w:eastAsiaTheme="minorHAnsi" w:hAnsi="Arial" w:cs="Arial"/>
                <w:color w:val="000000"/>
                <w:szCs w:val="72"/>
              </w:rPr>
              <w:t xml:space="preserve"> and </w:t>
            </w:r>
            <w:r w:rsidR="00F346C8" w:rsidRPr="00F346C8">
              <w:rPr>
                <w:rFonts w:ascii="Arial" w:eastAsiaTheme="minorHAnsi" w:hAnsi="Arial" w:cs="Arial"/>
                <w:i/>
                <w:iCs/>
                <w:color w:val="000000"/>
                <w:szCs w:val="72"/>
              </w:rPr>
              <w:t xml:space="preserve">Simple probability </w:t>
            </w:r>
            <w:r w:rsidR="00F346C8" w:rsidRPr="00F346C8">
              <w:rPr>
                <w:rFonts w:ascii="Arial" w:eastAsiaTheme="minorHAnsi" w:hAnsi="Arial" w:cs="Arial"/>
                <w:color w:val="000000"/>
                <w:szCs w:val="72"/>
              </w:rPr>
              <w:t>Jmap sheets, if not complete.</w:t>
            </w:r>
          </w:p>
          <w:p w:rsidR="00145D77" w:rsidRPr="00F346C8" w:rsidRDefault="00145D77" w:rsidP="006B68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i/>
                <w:iCs/>
                <w:szCs w:val="48"/>
                <w:u w:val="single" w:color="000000"/>
              </w:rPr>
            </w:pPr>
          </w:p>
        </w:tc>
      </w:tr>
      <w:tr w:rsidR="00145D77" w:rsidRPr="00FB01B2">
        <w:trPr>
          <w:trHeight w:val="899"/>
        </w:trPr>
        <w:tc>
          <w:tcPr>
            <w:tcW w:w="10998" w:type="dxa"/>
            <w:gridSpan w:val="2"/>
          </w:tcPr>
          <w:p w:rsidR="00145D77" w:rsidRPr="00FB01B2" w:rsidRDefault="00145D77" w:rsidP="006B6834">
            <w:pPr>
              <w:tabs>
                <w:tab w:val="left" w:pos="8640"/>
                <w:tab w:val="left" w:pos="8820"/>
                <w:tab w:val="left" w:pos="9900"/>
              </w:tabs>
              <w:rPr>
                <w:b/>
              </w:rPr>
            </w:pPr>
            <w:r w:rsidRPr="00FB01B2">
              <w:rPr>
                <w:b/>
              </w:rPr>
              <w:t>Post-Lesson Reflection</w:t>
            </w:r>
          </w:p>
          <w:p w:rsidR="00145D77" w:rsidRPr="00FB01B2" w:rsidRDefault="00145D77" w:rsidP="006B6834">
            <w:pPr>
              <w:tabs>
                <w:tab w:val="left" w:pos="8640"/>
                <w:tab w:val="left" w:pos="8820"/>
                <w:tab w:val="left" w:pos="9900"/>
              </w:tabs>
              <w:rPr>
                <w:b/>
              </w:rPr>
            </w:pPr>
          </w:p>
          <w:p w:rsidR="00145D77" w:rsidRPr="00FB01B2" w:rsidRDefault="00145D77" w:rsidP="006B6834">
            <w:pPr>
              <w:tabs>
                <w:tab w:val="left" w:pos="8640"/>
                <w:tab w:val="left" w:pos="8820"/>
                <w:tab w:val="left" w:pos="9900"/>
              </w:tabs>
              <w:rPr>
                <w:b/>
              </w:rPr>
            </w:pPr>
          </w:p>
        </w:tc>
      </w:tr>
    </w:tbl>
    <w:p w:rsidR="007F0926" w:rsidRPr="002D535C" w:rsidRDefault="007F0926" w:rsidP="002D535C">
      <w:pPr>
        <w:rPr>
          <w:b/>
        </w:rPr>
      </w:pPr>
      <w:r>
        <w:rPr>
          <w:b/>
        </w:rPr>
        <w:t xml:space="preserve">                                       </w:t>
      </w:r>
      <w:r w:rsidR="00145D77">
        <w:rPr>
          <w:b/>
        </w:rPr>
        <w:t xml:space="preserve">                       </w:t>
      </w:r>
    </w:p>
    <w:p w:rsidR="007F0926" w:rsidRDefault="002F468A"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 xml:space="preserve">NY </w:t>
      </w:r>
      <w:r w:rsidR="007F0926">
        <w:rPr>
          <w:rFonts w:ascii="Helvetica" w:eastAsiaTheme="minorHAnsi" w:hAnsi="Helvetica" w:cs="Helvetica"/>
        </w:rPr>
        <w:t>POWERBALL:</w:t>
      </w:r>
      <w:r w:rsidR="007F0926">
        <w:rPr>
          <w:rFonts w:ascii="Helvetica" w:eastAsiaTheme="minorHAnsi" w:hAnsi="Helvetica" w:cs="Helvetica"/>
          <w:noProof/>
        </w:rPr>
        <w:drawing>
          <wp:inline distT="0" distB="0" distL="0" distR="0">
            <wp:extent cx="5943600" cy="2925445"/>
            <wp:effectExtent l="25400" t="0" r="0" b="0"/>
            <wp:docPr id="17" name="Picture 1" descr="powerball visual prizes od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ball visual prizes odds.jpg"/>
                    <pic:cNvPicPr/>
                  </pic:nvPicPr>
                  <pic:blipFill>
                    <a:blip r:embed="rId17"/>
                    <a:stretch>
                      <a:fillRect/>
                    </a:stretch>
                  </pic:blipFill>
                  <pic:spPr>
                    <a:xfrm>
                      <a:off x="0" y="0"/>
                      <a:ext cx="5943600" cy="2925445"/>
                    </a:xfrm>
                    <a:prstGeom prst="rect">
                      <a:avLst/>
                    </a:prstGeom>
                  </pic:spPr>
                </pic:pic>
              </a:graphicData>
            </a:graphic>
          </wp:inline>
        </w:drawing>
      </w:r>
    </w:p>
    <w:p w:rsidR="002D535C" w:rsidRDefault="002D535C" w:rsidP="007F0926">
      <w:pPr>
        <w:widowControl w:val="0"/>
        <w:autoSpaceDE w:val="0"/>
        <w:autoSpaceDN w:val="0"/>
        <w:adjustRightInd w:val="0"/>
        <w:rPr>
          <w:rFonts w:ascii="Helvetica" w:eastAsiaTheme="minorHAnsi" w:hAnsi="Helvetica" w:cs="Helvetica"/>
        </w:rPr>
      </w:pPr>
    </w:p>
    <w:p w:rsidR="002D535C" w:rsidRDefault="002D535C" w:rsidP="007F0926">
      <w:pPr>
        <w:widowControl w:val="0"/>
        <w:autoSpaceDE w:val="0"/>
        <w:autoSpaceDN w:val="0"/>
        <w:adjustRightInd w:val="0"/>
        <w:rPr>
          <w:rFonts w:ascii="Helvetica" w:eastAsiaTheme="minorHAnsi" w:hAnsi="Helvetica" w:cs="Helvetica"/>
        </w:rPr>
      </w:pPr>
    </w:p>
    <w:p w:rsidR="002D535C" w:rsidRDefault="002D535C" w:rsidP="007F0926">
      <w:pPr>
        <w:widowControl w:val="0"/>
        <w:autoSpaceDE w:val="0"/>
        <w:autoSpaceDN w:val="0"/>
        <w:adjustRightInd w:val="0"/>
        <w:rPr>
          <w:rFonts w:ascii="Helvetica" w:eastAsiaTheme="minorHAnsi" w:hAnsi="Helvetica" w:cs="Helvetica"/>
        </w:rPr>
      </w:pPr>
    </w:p>
    <w:p w:rsidR="002D535C" w:rsidRDefault="002D535C" w:rsidP="007F0926">
      <w:pPr>
        <w:widowControl w:val="0"/>
        <w:autoSpaceDE w:val="0"/>
        <w:autoSpaceDN w:val="0"/>
        <w:adjustRightInd w:val="0"/>
        <w:rPr>
          <w:rFonts w:ascii="Helvetica" w:eastAsiaTheme="minorHAnsi" w:hAnsi="Helvetica" w:cs="Helvetica"/>
        </w:rPr>
      </w:pPr>
    </w:p>
    <w:p w:rsidR="007F0926"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MEGAMILLIONS:</w:t>
      </w:r>
    </w:p>
    <w:p w:rsidR="002D535C"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noProof/>
        </w:rPr>
        <w:drawing>
          <wp:inline distT="0" distB="0" distL="0" distR="0">
            <wp:extent cx="4546600" cy="4205605"/>
            <wp:effectExtent l="25400" t="0" r="0" b="0"/>
            <wp:docPr id="19" name="Picture 2" descr="MegaMillion_odds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Million_odds_Table.jpg"/>
                    <pic:cNvPicPr/>
                  </pic:nvPicPr>
                  <pic:blipFill>
                    <a:blip r:embed="rId18"/>
                    <a:stretch>
                      <a:fillRect/>
                    </a:stretch>
                  </pic:blipFill>
                  <pic:spPr>
                    <a:xfrm>
                      <a:off x="0" y="0"/>
                      <a:ext cx="4546598" cy="4205603"/>
                    </a:xfrm>
                    <a:prstGeom prst="rect">
                      <a:avLst/>
                    </a:prstGeom>
                  </pic:spPr>
                </pic:pic>
              </a:graphicData>
            </a:graphic>
          </wp:inline>
        </w:drawing>
      </w:r>
    </w:p>
    <w:p w:rsidR="002D535C" w:rsidRDefault="002D535C"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SUPER DRAW:</w:t>
      </w:r>
    </w:p>
    <w:p w:rsidR="007F0926" w:rsidRDefault="002D535C" w:rsidP="007F0926">
      <w:pPr>
        <w:widowControl w:val="0"/>
        <w:autoSpaceDE w:val="0"/>
        <w:autoSpaceDN w:val="0"/>
        <w:adjustRightInd w:val="0"/>
        <w:rPr>
          <w:rFonts w:ascii="Helvetica" w:eastAsiaTheme="minorHAnsi" w:hAnsi="Helvetica" w:cs="Helvetica"/>
        </w:rPr>
      </w:pPr>
      <w:r w:rsidRPr="002D535C">
        <w:rPr>
          <w:rFonts w:ascii="Helvetica" w:eastAsiaTheme="minorHAnsi" w:hAnsi="Helvetica" w:cs="Helvetica"/>
          <w:noProof/>
        </w:rPr>
        <w:drawing>
          <wp:inline distT="0" distB="0" distL="0" distR="0">
            <wp:extent cx="5486400" cy="3014133"/>
            <wp:effectExtent l="2540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486400" cy="3014133"/>
                    </a:xfrm>
                    <a:prstGeom prst="rect">
                      <a:avLst/>
                    </a:prstGeom>
                    <a:noFill/>
                    <a:ln w="9525">
                      <a:noFill/>
                      <a:miter lim="800000"/>
                      <a:headEnd/>
                      <a:tailEnd/>
                    </a:ln>
                  </pic:spPr>
                </pic:pic>
              </a:graphicData>
            </a:graphic>
          </wp:inline>
        </w:drawing>
      </w:r>
    </w:p>
    <w:p w:rsidR="0044276D" w:rsidRDefault="0044276D" w:rsidP="007F0926">
      <w:pPr>
        <w:widowControl w:val="0"/>
        <w:autoSpaceDE w:val="0"/>
        <w:autoSpaceDN w:val="0"/>
        <w:adjustRightInd w:val="0"/>
        <w:rPr>
          <w:rFonts w:ascii="Helvetica" w:eastAsiaTheme="minorHAnsi" w:hAnsi="Helvetica" w:cs="Helvetica"/>
        </w:rPr>
      </w:pPr>
    </w:p>
    <w:p w:rsidR="0044276D" w:rsidRDefault="0044276D" w:rsidP="007F0926">
      <w:pPr>
        <w:widowControl w:val="0"/>
        <w:autoSpaceDE w:val="0"/>
        <w:autoSpaceDN w:val="0"/>
        <w:adjustRightInd w:val="0"/>
        <w:rPr>
          <w:rFonts w:ascii="Helvetica" w:eastAsiaTheme="minorHAnsi" w:hAnsi="Helvetica" w:cs="Helvetica"/>
        </w:rPr>
      </w:pPr>
    </w:p>
    <w:p w:rsidR="0044276D" w:rsidRDefault="0044276D" w:rsidP="007F0926">
      <w:pPr>
        <w:widowControl w:val="0"/>
        <w:autoSpaceDE w:val="0"/>
        <w:autoSpaceDN w:val="0"/>
        <w:adjustRightInd w:val="0"/>
        <w:rPr>
          <w:rFonts w:ascii="Helvetica" w:eastAsiaTheme="minorHAnsi" w:hAnsi="Helvetica" w:cs="Helvetica"/>
        </w:rPr>
      </w:pPr>
    </w:p>
    <w:p w:rsidR="002D535C" w:rsidRDefault="002D535C" w:rsidP="007F0926">
      <w:pPr>
        <w:widowControl w:val="0"/>
        <w:autoSpaceDE w:val="0"/>
        <w:autoSpaceDN w:val="0"/>
        <w:adjustRightInd w:val="0"/>
        <w:rPr>
          <w:rFonts w:ascii="Helvetica" w:eastAsiaTheme="minorHAnsi" w:hAnsi="Helvetica" w:cs="Helvetica"/>
        </w:rPr>
      </w:pPr>
    </w:p>
    <w:p w:rsidR="007F0926"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DAILY NUMBER:</w:t>
      </w:r>
    </w:p>
    <w:tbl>
      <w:tblPr>
        <w:tblW w:w="9232" w:type="dxa"/>
        <w:tblCellSpacing w:w="10" w:type="dxa"/>
        <w:tblInd w:w="-20" w:type="dxa"/>
        <w:shd w:val="clear" w:color="auto" w:fill="FFFFFF"/>
        <w:tblCellMar>
          <w:left w:w="0" w:type="dxa"/>
          <w:right w:w="0" w:type="dxa"/>
        </w:tblCellMar>
        <w:tblLook w:val="0000"/>
      </w:tblPr>
      <w:tblGrid>
        <w:gridCol w:w="2254"/>
        <w:gridCol w:w="991"/>
        <w:gridCol w:w="809"/>
        <w:gridCol w:w="795"/>
        <w:gridCol w:w="916"/>
        <w:gridCol w:w="916"/>
        <w:gridCol w:w="916"/>
        <w:gridCol w:w="1635"/>
      </w:tblGrid>
      <w:tr w:rsidR="007F0926" w:rsidRPr="00D36BE0">
        <w:trPr>
          <w:trHeight w:val="410"/>
          <w:tblHeader/>
          <w:tblCellSpacing w:w="10" w:type="dxa"/>
        </w:trPr>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Description of Bet Types</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Payout</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$.50 Bet</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$1 Bet</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$2 Bet</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$3 Bet</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$4 Bet</w:t>
            </w:r>
          </w:p>
        </w:tc>
        <w:tc>
          <w:tcPr>
            <w:tcW w:w="1605" w:type="dxa"/>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b/>
                <w:bCs/>
                <w:color w:val="5B5B5B"/>
                <w:sz w:val="17"/>
                <w:szCs w:val="17"/>
              </w:rPr>
            </w:pPr>
            <w:r w:rsidRPr="00D36BE0">
              <w:rPr>
                <w:rFonts w:ascii="Helvetica" w:hAnsi="Helvetica"/>
                <w:b/>
                <w:bCs/>
                <w:color w:val="5B5B5B"/>
                <w:sz w:val="17"/>
                <w:szCs w:val="17"/>
              </w:rPr>
              <w:t>$5 Bet</w:t>
            </w:r>
          </w:p>
        </w:tc>
      </w:tr>
      <w:tr w:rsidR="007F0926" w:rsidRPr="00D36BE0">
        <w:trPr>
          <w:trHeight w:val="634"/>
          <w:tblCellSpacing w:w="10" w:type="dxa"/>
        </w:trPr>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b/>
                <w:color w:val="5B5B5B"/>
                <w:sz w:val="16"/>
              </w:rPr>
              <w:t>PLAY IT STRAIGHT: </w:t>
            </w:r>
            <w:r w:rsidRPr="00D36BE0">
              <w:rPr>
                <w:rFonts w:ascii="Helvetica" w:hAnsi="Helvetica"/>
                <w:color w:val="5B5B5B"/>
                <w:sz w:val="16"/>
                <w:szCs w:val="16"/>
              </w:rPr>
              <w:t>Play any three digits. Only exact match wins.</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500 to 1</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$250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$1,000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$1,500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$2,000</w:t>
            </w:r>
          </w:p>
        </w:tc>
        <w:tc>
          <w:tcPr>
            <w:tcW w:w="1605" w:type="dxa"/>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$2,500</w:t>
            </w:r>
          </w:p>
        </w:tc>
      </w:tr>
      <w:tr w:rsidR="007F0926" w:rsidRPr="00D36BE0">
        <w:trPr>
          <w:trHeight w:val="622"/>
          <w:tblCellSpacing w:w="10" w:type="dxa"/>
        </w:trPr>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b/>
                <w:color w:val="5B5B5B"/>
                <w:sz w:val="16"/>
              </w:rPr>
              <w:t>PLAY IT BOXED: </w:t>
            </w:r>
            <w:r w:rsidRPr="00D36BE0">
              <w:rPr>
                <w:rFonts w:ascii="Helvetica" w:hAnsi="Helvetica"/>
                <w:color w:val="5B5B5B"/>
                <w:sz w:val="16"/>
                <w:szCs w:val="16"/>
              </w:rPr>
              <w:t>BOX any three different digits. If number is drawn in any order, you win.</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80 to 1</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$40</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$80</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$160</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$240</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$320</w:t>
            </w:r>
          </w:p>
        </w:tc>
        <w:tc>
          <w:tcPr>
            <w:tcW w:w="1605" w:type="dxa"/>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67" w:lineRule="atLeast"/>
              <w:rPr>
                <w:rFonts w:ascii="Helvetica" w:hAnsi="Helvetica"/>
                <w:color w:val="5B5B5B"/>
                <w:sz w:val="16"/>
                <w:szCs w:val="16"/>
              </w:rPr>
            </w:pPr>
            <w:r w:rsidRPr="00D36BE0">
              <w:rPr>
                <w:rFonts w:ascii="Helvetica" w:hAnsi="Helvetica"/>
                <w:color w:val="5B5B5B"/>
                <w:sz w:val="16"/>
                <w:szCs w:val="16"/>
              </w:rPr>
              <w:t>$400</w:t>
            </w:r>
          </w:p>
        </w:tc>
      </w:tr>
      <w:tr w:rsidR="007F0926" w:rsidRPr="00D36BE0">
        <w:trPr>
          <w:trHeight w:val="833"/>
          <w:tblCellSpacing w:w="10" w:type="dxa"/>
        </w:trPr>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b/>
                <w:color w:val="5B5B5B"/>
                <w:sz w:val="16"/>
              </w:rPr>
              <w:t>BOX TWO DIGITS + ONE: </w:t>
            </w:r>
            <w:r w:rsidRPr="00D36BE0">
              <w:rPr>
                <w:rFonts w:ascii="Helvetica" w:hAnsi="Helvetica"/>
                <w:color w:val="5B5B5B"/>
                <w:sz w:val="16"/>
                <w:szCs w:val="16"/>
              </w:rPr>
              <w:t>Play two of the same digit + one. If number is drawn in any order, you win.</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160 to 1</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$80 </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$160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$320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$480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$640</w:t>
            </w:r>
          </w:p>
        </w:tc>
        <w:tc>
          <w:tcPr>
            <w:tcW w:w="1605" w:type="dxa"/>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$800</w:t>
            </w:r>
          </w:p>
        </w:tc>
      </w:tr>
      <w:tr w:rsidR="007F0926" w:rsidRPr="00D36BE0">
        <w:trPr>
          <w:trHeight w:val="833"/>
          <w:tblCellSpacing w:w="10" w:type="dxa"/>
        </w:trPr>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b/>
                <w:color w:val="5B5B5B"/>
                <w:sz w:val="16"/>
              </w:rPr>
              <w:t>PLAY FRONT PAIR: </w:t>
            </w:r>
            <w:r w:rsidRPr="00D36BE0">
              <w:rPr>
                <w:rFonts w:ascii="Helvetica" w:hAnsi="Helvetica"/>
                <w:color w:val="5B5B5B"/>
                <w:sz w:val="16"/>
                <w:szCs w:val="16"/>
              </w:rPr>
              <w:t>Play two digits. The two digits you choose must be in front. Only exact match wins.</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 to 1</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$25</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$100</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$150</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$200</w:t>
            </w:r>
          </w:p>
        </w:tc>
        <w:tc>
          <w:tcPr>
            <w:tcW w:w="1605" w:type="dxa"/>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$250</w:t>
            </w:r>
          </w:p>
        </w:tc>
      </w:tr>
      <w:tr w:rsidR="007F0926" w:rsidRPr="00D36BE0">
        <w:trPr>
          <w:trHeight w:val="833"/>
          <w:tblCellSpacing w:w="10" w:type="dxa"/>
        </w:trPr>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b/>
                <w:color w:val="5B5B5B"/>
                <w:sz w:val="16"/>
              </w:rPr>
              <w:t>PLAY BACK PAIR: </w:t>
            </w:r>
            <w:r w:rsidRPr="00D36BE0">
              <w:rPr>
                <w:rFonts w:ascii="Helvetica" w:hAnsi="Helvetica"/>
                <w:color w:val="5B5B5B"/>
                <w:sz w:val="16"/>
                <w:szCs w:val="16"/>
              </w:rPr>
              <w:t>Play two digits. The two digits you choose must be in back. Only exact match wins.</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 to 1</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$25</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$100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$150</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$200</w:t>
            </w:r>
          </w:p>
        </w:tc>
        <w:tc>
          <w:tcPr>
            <w:tcW w:w="1605" w:type="dxa"/>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$250</w:t>
            </w:r>
          </w:p>
        </w:tc>
      </w:tr>
      <w:tr w:rsidR="007F0926" w:rsidRPr="00D36BE0">
        <w:trPr>
          <w:trHeight w:val="622"/>
          <w:tblCellSpacing w:w="10" w:type="dxa"/>
        </w:trPr>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b/>
                <w:color w:val="5B5B5B"/>
                <w:sz w:val="16"/>
              </w:rPr>
              <w:t>PLAY SUPER STRAIGHT: </w:t>
            </w:r>
            <w:r w:rsidRPr="00D36BE0">
              <w:rPr>
                <w:rFonts w:ascii="Helvetica" w:hAnsi="Helvetica"/>
                <w:color w:val="5B5B5B"/>
                <w:sz w:val="16"/>
                <w:szCs w:val="16"/>
              </w:rPr>
              <w:t>Play straight all combinations of any three different digits.</w:t>
            </w:r>
          </w:p>
        </w:tc>
        <w:tc>
          <w:tcPr>
            <w:tcW w:w="0" w:type="auto"/>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500 to 1</w:t>
            </w:r>
          </w:p>
        </w:tc>
        <w:tc>
          <w:tcPr>
            <w:tcW w:w="5957" w:type="dxa"/>
            <w:gridSpan w:val="6"/>
            <w:tcBorders>
              <w:top w:val="single" w:sz="4" w:space="0" w:color="F8F8F8"/>
              <w:bottom w:val="single" w:sz="4" w:space="0" w:color="BDBDBD"/>
            </w:tcBorders>
            <w:shd w:val="clear" w:color="auto" w:fill="F8F5F5"/>
            <w:tcMar>
              <w:top w:w="187" w:type="dxa"/>
              <w:left w:w="187" w:type="dxa"/>
              <w:bottom w:w="187" w:type="dxa"/>
              <w:right w:w="187" w:type="dxa"/>
            </w:tcMar>
            <w:vAlign w:val="center"/>
          </w:tcPr>
          <w:p w:rsidR="007F0926" w:rsidRPr="00D36BE0" w:rsidRDefault="007F0926" w:rsidP="00292271">
            <w:pPr>
              <w:spacing w:line="227" w:lineRule="atLeast"/>
              <w:jc w:val="center"/>
              <w:rPr>
                <w:rFonts w:ascii="Helvetica" w:hAnsi="Helvetica"/>
                <w:color w:val="5B5B5B"/>
                <w:sz w:val="16"/>
                <w:szCs w:val="16"/>
              </w:rPr>
            </w:pPr>
            <w:r w:rsidRPr="00D36BE0">
              <w:rPr>
                <w:rFonts w:ascii="Helvetica" w:hAnsi="Helvetica"/>
                <w:color w:val="5B5B5B"/>
                <w:sz w:val="16"/>
                <w:szCs w:val="16"/>
              </w:rPr>
              <w:t>$.50 bet = $3.00, pays $250</w:t>
            </w:r>
          </w:p>
        </w:tc>
      </w:tr>
      <w:tr w:rsidR="007F0926" w:rsidRPr="00D36BE0">
        <w:trPr>
          <w:trHeight w:val="26"/>
          <w:tblCellSpacing w:w="10" w:type="dxa"/>
        </w:trPr>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67" w:lineRule="atLeast"/>
              <w:rPr>
                <w:rFonts w:ascii="Helvetica" w:hAnsi="Helvetica"/>
                <w:color w:val="5B5B5B"/>
                <w:sz w:val="16"/>
                <w:szCs w:val="16"/>
              </w:rPr>
            </w:pPr>
            <w:r w:rsidRPr="00D36BE0">
              <w:rPr>
                <w:rFonts w:ascii="Helvetica" w:hAnsi="Helvetica"/>
                <w:b/>
                <w:color w:val="5B5B5B"/>
                <w:sz w:val="16"/>
              </w:rPr>
              <w:t>PLAY SUPER STRAIGHT: </w:t>
            </w:r>
            <w:r w:rsidRPr="00D36BE0">
              <w:rPr>
                <w:rFonts w:ascii="Helvetica" w:hAnsi="Helvetica"/>
                <w:color w:val="5B5B5B"/>
                <w:sz w:val="16"/>
                <w:szCs w:val="16"/>
              </w:rPr>
              <w:t>Play straight all combinations of any two same digits + one.</w:t>
            </w:r>
          </w:p>
        </w:tc>
        <w:tc>
          <w:tcPr>
            <w:tcW w:w="0" w:type="auto"/>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rPr>
                <w:rFonts w:ascii="Helvetica" w:hAnsi="Helvetica"/>
                <w:color w:val="5B5B5B"/>
                <w:sz w:val="16"/>
                <w:szCs w:val="16"/>
              </w:rPr>
            </w:pPr>
            <w:r w:rsidRPr="00D36BE0">
              <w:rPr>
                <w:rFonts w:ascii="Helvetica" w:hAnsi="Helvetica"/>
                <w:color w:val="5B5B5B"/>
                <w:sz w:val="16"/>
                <w:szCs w:val="16"/>
              </w:rPr>
              <w:t>500 to 1</w:t>
            </w:r>
          </w:p>
        </w:tc>
        <w:tc>
          <w:tcPr>
            <w:tcW w:w="5957" w:type="dxa"/>
            <w:gridSpan w:val="6"/>
            <w:tcBorders>
              <w:top w:val="single" w:sz="4" w:space="0" w:color="F8F8F8"/>
              <w:bottom w:val="single" w:sz="4" w:space="0" w:color="BDBDBD"/>
            </w:tcBorders>
            <w:shd w:val="clear" w:color="auto" w:fill="E5E5E5"/>
            <w:tcMar>
              <w:top w:w="187" w:type="dxa"/>
              <w:left w:w="187" w:type="dxa"/>
              <w:bottom w:w="187" w:type="dxa"/>
              <w:right w:w="187" w:type="dxa"/>
            </w:tcMar>
            <w:vAlign w:val="center"/>
          </w:tcPr>
          <w:p w:rsidR="007F0926" w:rsidRPr="00D36BE0" w:rsidRDefault="007F0926" w:rsidP="00292271">
            <w:pPr>
              <w:spacing w:line="227" w:lineRule="atLeast"/>
              <w:jc w:val="center"/>
              <w:rPr>
                <w:rFonts w:ascii="Helvetica" w:hAnsi="Helvetica"/>
                <w:color w:val="5B5B5B"/>
                <w:sz w:val="16"/>
                <w:szCs w:val="16"/>
              </w:rPr>
            </w:pPr>
            <w:r w:rsidRPr="00D36BE0">
              <w:rPr>
                <w:rFonts w:ascii="Helvetica" w:hAnsi="Helvetica"/>
                <w:color w:val="5B5B5B"/>
                <w:sz w:val="16"/>
                <w:szCs w:val="16"/>
              </w:rPr>
              <w:t>$.50 bet = $1.50, pays $250</w:t>
            </w:r>
          </w:p>
        </w:tc>
      </w:tr>
    </w:tbl>
    <w:p w:rsidR="00810ACB" w:rsidRDefault="00810ACB" w:rsidP="007F0926">
      <w:pPr>
        <w:widowControl w:val="0"/>
        <w:autoSpaceDE w:val="0"/>
        <w:autoSpaceDN w:val="0"/>
        <w:adjustRightInd w:val="0"/>
        <w:rPr>
          <w:rFonts w:ascii="Helvetica" w:eastAsiaTheme="minorHAnsi" w:hAnsi="Helvetica" w:cs="Helvetica"/>
          <w:b/>
        </w:rPr>
      </w:pPr>
    </w:p>
    <w:p w:rsidR="0044276D" w:rsidRDefault="0044276D" w:rsidP="007F0926">
      <w:pPr>
        <w:widowControl w:val="0"/>
        <w:autoSpaceDE w:val="0"/>
        <w:autoSpaceDN w:val="0"/>
        <w:adjustRightInd w:val="0"/>
        <w:rPr>
          <w:rFonts w:ascii="Helvetica" w:eastAsiaTheme="minorHAnsi" w:hAnsi="Helvetica" w:cs="Helvetica"/>
          <w:b/>
        </w:rPr>
      </w:pPr>
    </w:p>
    <w:p w:rsidR="0044276D" w:rsidRDefault="0044276D" w:rsidP="007F0926">
      <w:pPr>
        <w:widowControl w:val="0"/>
        <w:autoSpaceDE w:val="0"/>
        <w:autoSpaceDN w:val="0"/>
        <w:adjustRightInd w:val="0"/>
        <w:rPr>
          <w:rFonts w:ascii="Helvetica" w:eastAsiaTheme="minorHAnsi" w:hAnsi="Helvetica" w:cs="Helvetica"/>
          <w:b/>
        </w:rPr>
      </w:pPr>
    </w:p>
    <w:p w:rsidR="0044276D" w:rsidRDefault="0044276D" w:rsidP="007F0926">
      <w:pPr>
        <w:widowControl w:val="0"/>
        <w:autoSpaceDE w:val="0"/>
        <w:autoSpaceDN w:val="0"/>
        <w:adjustRightInd w:val="0"/>
        <w:rPr>
          <w:rFonts w:ascii="Helvetica" w:eastAsiaTheme="minorHAnsi" w:hAnsi="Helvetica" w:cs="Helvetica"/>
          <w:b/>
        </w:rPr>
      </w:pPr>
    </w:p>
    <w:p w:rsidR="00810ACB" w:rsidRDefault="00810ACB" w:rsidP="007F0926">
      <w:pPr>
        <w:widowControl w:val="0"/>
        <w:autoSpaceDE w:val="0"/>
        <w:autoSpaceDN w:val="0"/>
        <w:adjustRightInd w:val="0"/>
        <w:rPr>
          <w:rFonts w:ascii="Helvetica" w:eastAsiaTheme="minorHAnsi" w:hAnsi="Helvetica" w:cs="Helvetica"/>
          <w:b/>
        </w:rPr>
      </w:pPr>
    </w:p>
    <w:p w:rsidR="00810ACB" w:rsidRDefault="00810ACB" w:rsidP="007F0926">
      <w:pPr>
        <w:widowControl w:val="0"/>
        <w:autoSpaceDE w:val="0"/>
        <w:autoSpaceDN w:val="0"/>
        <w:adjustRightInd w:val="0"/>
        <w:rPr>
          <w:rFonts w:ascii="Helvetica" w:eastAsiaTheme="minorHAnsi" w:hAnsi="Helvetica" w:cs="Helvetica"/>
          <w:b/>
        </w:rPr>
      </w:pPr>
    </w:p>
    <w:p w:rsidR="00810ACB" w:rsidRDefault="0044276D" w:rsidP="007F0926">
      <w:pPr>
        <w:widowControl w:val="0"/>
        <w:autoSpaceDE w:val="0"/>
        <w:autoSpaceDN w:val="0"/>
        <w:adjustRightInd w:val="0"/>
        <w:rPr>
          <w:rFonts w:ascii="Helvetica" w:eastAsiaTheme="minorHAnsi" w:hAnsi="Helvetica" w:cs="Helvetica"/>
          <w:b/>
        </w:rPr>
      </w:pPr>
      <w:r w:rsidRPr="0044276D">
        <w:rPr>
          <w:rFonts w:ascii="Helvetica" w:eastAsiaTheme="minorHAnsi" w:hAnsi="Helvetica" w:cs="Helvetica"/>
          <w:b/>
        </w:rPr>
        <w:drawing>
          <wp:inline distT="0" distB="0" distL="0" distR="0">
            <wp:extent cx="5483378" cy="2878667"/>
            <wp:effectExtent l="25400" t="0" r="3022"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486400" cy="2880254"/>
                    </a:xfrm>
                    <a:prstGeom prst="rect">
                      <a:avLst/>
                    </a:prstGeom>
                    <a:noFill/>
                    <a:ln w="9525">
                      <a:noFill/>
                      <a:miter lim="800000"/>
                      <a:headEnd/>
                      <a:tailEnd/>
                    </a:ln>
                  </pic:spPr>
                </pic:pic>
              </a:graphicData>
            </a:graphic>
          </wp:inline>
        </w:drawing>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 w:val="28"/>
          <w:szCs w:val="40"/>
        </w:rPr>
      </w:pPr>
      <w:r w:rsidRPr="0044276D">
        <w:rPr>
          <w:rFonts w:ascii="Arial" w:eastAsiaTheme="minorHAnsi" w:hAnsi="Arial" w:cs="Arial"/>
          <w:b/>
          <w:bCs/>
          <w:color w:val="000000"/>
          <w:sz w:val="28"/>
          <w:szCs w:val="40"/>
        </w:rPr>
        <w:t xml:space="preserve">Guided Practice: </w:t>
      </w:r>
      <w:r w:rsidRPr="0044276D">
        <w:rPr>
          <w:rFonts w:eastAsiaTheme="minorHAnsi"/>
          <w:color w:val="000000"/>
          <w:sz w:val="28"/>
          <w:szCs w:val="40"/>
        </w:rPr>
        <w:t> </w:t>
      </w:r>
      <w:r w:rsidRPr="0044276D">
        <w:rPr>
          <w:rFonts w:eastAsiaTheme="minorHAnsi"/>
          <w:i/>
          <w:iCs/>
          <w:color w:val="000000"/>
          <w:szCs w:val="40"/>
        </w:rPr>
        <w:t>Complete these sentences using the information in your station</w:t>
      </w:r>
      <w:r>
        <w:rPr>
          <w:rFonts w:eastAsiaTheme="minorHAnsi"/>
          <w:i/>
          <w:iCs/>
          <w:color w:val="000000"/>
          <w:szCs w:val="40"/>
        </w:rPr>
        <w:t>.</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rolling double 4s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getting your number in FG lotto are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 xml:space="preserve">The </w:t>
      </w:r>
      <w:proofErr w:type="gramStart"/>
      <w:r w:rsidRPr="0044276D">
        <w:rPr>
          <w:rFonts w:eastAsiaTheme="minorHAnsi"/>
          <w:color w:val="000000"/>
          <w:sz w:val="28"/>
          <w:szCs w:val="40"/>
        </w:rPr>
        <w:t>odds of winning the NY lottery's top prize is</w:t>
      </w:r>
      <w:proofErr w:type="gramEnd"/>
      <w:r w:rsidRPr="0044276D">
        <w:rPr>
          <w:rFonts w:eastAsiaTheme="minorHAnsi"/>
          <w:color w:val="000000"/>
          <w:sz w:val="28"/>
          <w:szCs w:val="40"/>
        </w:rPr>
        <w:t xml:space="preserv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 xml:space="preserve">The </w:t>
      </w:r>
      <w:proofErr w:type="gramStart"/>
      <w:r w:rsidRPr="0044276D">
        <w:rPr>
          <w:rFonts w:eastAsiaTheme="minorHAnsi"/>
          <w:color w:val="000000"/>
          <w:sz w:val="28"/>
          <w:szCs w:val="40"/>
        </w:rPr>
        <w:t>odds of winning the ________ lottery's top prize is</w:t>
      </w:r>
      <w:proofErr w:type="gramEnd"/>
      <w:r w:rsidRPr="0044276D">
        <w:rPr>
          <w:rFonts w:eastAsiaTheme="minorHAnsi"/>
          <w:color w:val="000000"/>
          <w:sz w:val="28"/>
          <w:szCs w:val="40"/>
        </w:rPr>
        <w:t xml:space="preserv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8"/>
        </w:rPr>
      </w:pP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 w:val="28"/>
          <w:szCs w:val="40"/>
        </w:rPr>
      </w:pPr>
      <w:r w:rsidRPr="0044276D">
        <w:rPr>
          <w:rFonts w:eastAsiaTheme="minorHAnsi"/>
          <w:i/>
          <w:iCs/>
          <w:color w:val="000000"/>
          <w:sz w:val="28"/>
          <w:szCs w:val="40"/>
        </w:rPr>
        <w:t>****Use the above sentences to write 5 comparative statements</w:t>
      </w:r>
      <w:proofErr w:type="gramStart"/>
      <w:r w:rsidRPr="0044276D">
        <w:rPr>
          <w:rFonts w:eastAsiaTheme="minorHAnsi"/>
          <w:i/>
          <w:iCs/>
          <w:color w:val="000000"/>
          <w:sz w:val="28"/>
          <w:szCs w:val="40"/>
        </w:rPr>
        <w:t>.*</w:t>
      </w:r>
      <w:proofErr w:type="gramEnd"/>
      <w:r w:rsidRPr="0044276D">
        <w:rPr>
          <w:rFonts w:eastAsiaTheme="minorHAnsi"/>
          <w:i/>
          <w:iCs/>
          <w:color w:val="000000"/>
          <w:sz w:val="28"/>
          <w:szCs w:val="40"/>
        </w:rPr>
        <w:t>****</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b/>
          <w:bCs/>
          <w:i/>
          <w:iCs/>
          <w:color w:val="000000"/>
          <w:sz w:val="28"/>
          <w:szCs w:val="40"/>
        </w:rPr>
        <w:t xml:space="preserve">Example:  </w:t>
      </w:r>
      <w:r w:rsidRPr="0044276D">
        <w:rPr>
          <w:rFonts w:eastAsiaTheme="minorHAnsi"/>
          <w:color w:val="000000"/>
          <w:sz w:val="28"/>
          <w:szCs w:val="40"/>
        </w:rPr>
        <w:t>The odds of getting struck by lighting are ________ than being attacked by a shark. (</w:t>
      </w:r>
      <w:proofErr w:type="gramStart"/>
      <w:r w:rsidRPr="0044276D">
        <w:rPr>
          <w:rFonts w:eastAsiaTheme="minorHAnsi"/>
          <w:color w:val="000000"/>
          <w:sz w:val="28"/>
          <w:szCs w:val="40"/>
        </w:rPr>
        <w:t>greater</w:t>
      </w:r>
      <w:proofErr w:type="gramEnd"/>
      <w:r w:rsidRPr="0044276D">
        <w:rPr>
          <w:rFonts w:eastAsiaTheme="minorHAnsi"/>
          <w:color w:val="000000"/>
          <w:sz w:val="28"/>
          <w:szCs w:val="40"/>
        </w:rPr>
        <w:t>/less).  Use your calculator to help you develop your sentences.</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1.</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2.</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3.</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4.</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5.</w:t>
      </w:r>
    </w:p>
    <w:p w:rsidR="0044276D" w:rsidRDefault="0044276D" w:rsidP="007F0926">
      <w:pPr>
        <w:widowControl w:val="0"/>
        <w:autoSpaceDE w:val="0"/>
        <w:autoSpaceDN w:val="0"/>
        <w:adjustRightInd w:val="0"/>
        <w:rPr>
          <w:rFonts w:ascii="Helvetica" w:eastAsiaTheme="minorHAnsi" w:hAnsi="Helvetica" w:cs="Helvetica"/>
          <w:b/>
        </w:rPr>
      </w:pPr>
    </w:p>
    <w:p w:rsidR="002D535C" w:rsidRDefault="002D535C" w:rsidP="007F0926">
      <w:pPr>
        <w:widowControl w:val="0"/>
        <w:autoSpaceDE w:val="0"/>
        <w:autoSpaceDN w:val="0"/>
        <w:adjustRightInd w:val="0"/>
        <w:rPr>
          <w:rFonts w:ascii="Helvetica" w:eastAsiaTheme="minorHAnsi" w:hAnsi="Helvetica" w:cs="Helvetica"/>
          <w:b/>
        </w:rPr>
      </w:pP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 w:val="28"/>
          <w:szCs w:val="40"/>
        </w:rPr>
      </w:pPr>
      <w:r w:rsidRPr="0044276D">
        <w:rPr>
          <w:rFonts w:ascii="Arial" w:eastAsiaTheme="minorHAnsi" w:hAnsi="Arial" w:cs="Arial"/>
          <w:b/>
          <w:bCs/>
          <w:color w:val="000000"/>
          <w:sz w:val="28"/>
          <w:szCs w:val="40"/>
        </w:rPr>
        <w:t xml:space="preserve">Guided Practice: </w:t>
      </w:r>
      <w:r w:rsidRPr="0044276D">
        <w:rPr>
          <w:rFonts w:eastAsiaTheme="minorHAnsi"/>
          <w:color w:val="000000"/>
          <w:sz w:val="28"/>
          <w:szCs w:val="40"/>
        </w:rPr>
        <w:t> </w:t>
      </w:r>
      <w:r w:rsidRPr="0044276D">
        <w:rPr>
          <w:rFonts w:eastAsiaTheme="minorHAnsi"/>
          <w:i/>
          <w:iCs/>
          <w:color w:val="000000"/>
          <w:szCs w:val="40"/>
        </w:rPr>
        <w:t>Complete these sentences using the information in your station</w:t>
      </w:r>
      <w:r>
        <w:rPr>
          <w:rFonts w:eastAsiaTheme="minorHAnsi"/>
          <w:i/>
          <w:iCs/>
          <w:color w:val="000000"/>
          <w:szCs w:val="40"/>
        </w:rPr>
        <w:t>.</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rolling double 4s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getting your number in FG lotto are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The odds of __________________ are _____.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 xml:space="preserve">The </w:t>
      </w:r>
      <w:proofErr w:type="gramStart"/>
      <w:r w:rsidRPr="0044276D">
        <w:rPr>
          <w:rFonts w:eastAsiaTheme="minorHAnsi"/>
          <w:color w:val="000000"/>
          <w:sz w:val="28"/>
          <w:szCs w:val="40"/>
        </w:rPr>
        <w:t>odds of winning the NY lottery's top prize is</w:t>
      </w:r>
      <w:proofErr w:type="gramEnd"/>
      <w:r w:rsidRPr="0044276D">
        <w:rPr>
          <w:rFonts w:eastAsiaTheme="minorHAnsi"/>
          <w:color w:val="000000"/>
          <w:sz w:val="28"/>
          <w:szCs w:val="40"/>
        </w:rPr>
        <w:t xml:space="preserv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color w:val="000000"/>
          <w:sz w:val="28"/>
          <w:szCs w:val="40"/>
        </w:rPr>
        <w:t xml:space="preserve">The </w:t>
      </w:r>
      <w:proofErr w:type="gramStart"/>
      <w:r w:rsidRPr="0044276D">
        <w:rPr>
          <w:rFonts w:eastAsiaTheme="minorHAnsi"/>
          <w:color w:val="000000"/>
          <w:sz w:val="28"/>
          <w:szCs w:val="40"/>
        </w:rPr>
        <w:t>odds of winning the ________ lottery's top prize is</w:t>
      </w:r>
      <w:proofErr w:type="gramEnd"/>
      <w:r w:rsidRPr="0044276D">
        <w:rPr>
          <w:rFonts w:eastAsiaTheme="minorHAnsi"/>
          <w:color w:val="000000"/>
          <w:sz w:val="28"/>
          <w:szCs w:val="40"/>
        </w:rPr>
        <w:t xml:space="preserve"> ____.</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sz w:val="28"/>
        </w:rPr>
      </w:pP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i/>
          <w:iCs/>
          <w:color w:val="000000"/>
          <w:sz w:val="28"/>
          <w:szCs w:val="40"/>
        </w:rPr>
      </w:pPr>
      <w:r w:rsidRPr="0044276D">
        <w:rPr>
          <w:rFonts w:eastAsiaTheme="minorHAnsi"/>
          <w:i/>
          <w:iCs/>
          <w:color w:val="000000"/>
          <w:sz w:val="28"/>
          <w:szCs w:val="40"/>
        </w:rPr>
        <w:t>****Use the above sentences to write 5 comparative statements</w:t>
      </w:r>
      <w:proofErr w:type="gramStart"/>
      <w:r w:rsidRPr="0044276D">
        <w:rPr>
          <w:rFonts w:eastAsiaTheme="minorHAnsi"/>
          <w:i/>
          <w:iCs/>
          <w:color w:val="000000"/>
          <w:sz w:val="28"/>
          <w:szCs w:val="40"/>
        </w:rPr>
        <w:t>.*</w:t>
      </w:r>
      <w:proofErr w:type="gramEnd"/>
      <w:r w:rsidRPr="0044276D">
        <w:rPr>
          <w:rFonts w:eastAsiaTheme="minorHAnsi"/>
          <w:i/>
          <w:iCs/>
          <w:color w:val="000000"/>
          <w:sz w:val="28"/>
          <w:szCs w:val="40"/>
        </w:rPr>
        <w:t>****</w:t>
      </w:r>
    </w:p>
    <w:p w:rsidR="0044276D" w:rsidRPr="0044276D" w:rsidRDefault="0044276D" w:rsidP="004427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8"/>
          <w:szCs w:val="40"/>
        </w:rPr>
      </w:pPr>
      <w:r w:rsidRPr="0044276D">
        <w:rPr>
          <w:rFonts w:eastAsiaTheme="minorHAnsi"/>
          <w:b/>
          <w:bCs/>
          <w:i/>
          <w:iCs/>
          <w:color w:val="000000"/>
          <w:sz w:val="28"/>
          <w:szCs w:val="40"/>
        </w:rPr>
        <w:t xml:space="preserve">Example:  </w:t>
      </w:r>
      <w:r w:rsidRPr="0044276D">
        <w:rPr>
          <w:rFonts w:eastAsiaTheme="minorHAnsi"/>
          <w:color w:val="000000"/>
          <w:sz w:val="28"/>
          <w:szCs w:val="40"/>
        </w:rPr>
        <w:t>The odds of getting struck by lighting are ________ than being attacked by a shark. (</w:t>
      </w:r>
      <w:proofErr w:type="gramStart"/>
      <w:r w:rsidRPr="0044276D">
        <w:rPr>
          <w:rFonts w:eastAsiaTheme="minorHAnsi"/>
          <w:color w:val="000000"/>
          <w:sz w:val="28"/>
          <w:szCs w:val="40"/>
        </w:rPr>
        <w:t>greater</w:t>
      </w:r>
      <w:proofErr w:type="gramEnd"/>
      <w:r w:rsidRPr="0044276D">
        <w:rPr>
          <w:rFonts w:eastAsiaTheme="minorHAnsi"/>
          <w:color w:val="000000"/>
          <w:sz w:val="28"/>
          <w:szCs w:val="40"/>
        </w:rPr>
        <w:t>/less).  Use your calculator to help you develop your sentences.</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1.</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2.</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3.</w:t>
      </w:r>
    </w:p>
    <w:p w:rsidR="0044276D" w:rsidRDefault="0044276D" w:rsidP="0044276D">
      <w:pPr>
        <w:widowControl w:val="0"/>
        <w:autoSpaceDE w:val="0"/>
        <w:autoSpaceDN w:val="0"/>
        <w:adjustRightInd w:val="0"/>
        <w:rPr>
          <w:rFonts w:ascii="Helvetica" w:eastAsiaTheme="minorHAnsi" w:hAnsi="Helvetica" w:cs="Helvetica"/>
          <w:b/>
        </w:rPr>
      </w:pPr>
      <w:r>
        <w:rPr>
          <w:rFonts w:ascii="Helvetica" w:eastAsiaTheme="minorHAnsi" w:hAnsi="Helvetica" w:cs="Helvetica"/>
          <w:b/>
        </w:rPr>
        <w:t>4.</w:t>
      </w:r>
    </w:p>
    <w:p w:rsidR="002D535C" w:rsidRDefault="0044276D" w:rsidP="007F0926">
      <w:pPr>
        <w:widowControl w:val="0"/>
        <w:autoSpaceDE w:val="0"/>
        <w:autoSpaceDN w:val="0"/>
        <w:adjustRightInd w:val="0"/>
        <w:rPr>
          <w:rFonts w:ascii="Helvetica" w:eastAsiaTheme="minorHAnsi" w:hAnsi="Helvetica" w:cs="Helvetica"/>
          <w:b/>
        </w:rPr>
      </w:pPr>
      <w:r>
        <w:rPr>
          <w:rFonts w:ascii="Helvetica" w:eastAsiaTheme="minorHAnsi" w:hAnsi="Helvetica" w:cs="Helvetica"/>
          <w:b/>
        </w:rPr>
        <w:t>5.</w:t>
      </w:r>
    </w:p>
    <w:p w:rsidR="00810ACB" w:rsidRDefault="00810ACB" w:rsidP="007F0926">
      <w:pPr>
        <w:widowControl w:val="0"/>
        <w:autoSpaceDE w:val="0"/>
        <w:autoSpaceDN w:val="0"/>
        <w:adjustRightInd w:val="0"/>
        <w:rPr>
          <w:rFonts w:ascii="Helvetica" w:eastAsiaTheme="minorHAnsi" w:hAnsi="Helvetica" w:cs="Helvetica"/>
          <w:b/>
        </w:rPr>
      </w:pPr>
    </w:p>
    <w:p w:rsidR="00810ACB" w:rsidRDefault="00810ACB" w:rsidP="007F0926">
      <w:pPr>
        <w:widowControl w:val="0"/>
        <w:autoSpaceDE w:val="0"/>
        <w:autoSpaceDN w:val="0"/>
        <w:adjustRightInd w:val="0"/>
        <w:rPr>
          <w:rFonts w:ascii="Helvetica" w:eastAsiaTheme="minorHAnsi" w:hAnsi="Helvetica" w:cs="Helvetica"/>
          <w:b/>
        </w:rPr>
      </w:pPr>
    </w:p>
    <w:p w:rsidR="00810ACB" w:rsidRPr="00810ACB" w:rsidRDefault="00810ACB" w:rsidP="007F0926">
      <w:pPr>
        <w:widowControl w:val="0"/>
        <w:autoSpaceDE w:val="0"/>
        <w:autoSpaceDN w:val="0"/>
        <w:adjustRightInd w:val="0"/>
        <w:rPr>
          <w:rFonts w:ascii="Helvetica" w:eastAsiaTheme="minorHAnsi" w:hAnsi="Helvetica" w:cs="Helvetica"/>
          <w:b/>
        </w:rPr>
      </w:pPr>
      <w:r>
        <w:rPr>
          <w:rFonts w:ascii="Helvetica" w:eastAsiaTheme="minorHAnsi" w:hAnsi="Helvetica" w:cs="Helvetica"/>
          <w:b/>
        </w:rPr>
        <w:t>Scientific Notation- Jmap Homework</w:t>
      </w:r>
    </w:p>
    <w:p w:rsidR="00810ACB" w:rsidRDefault="00810ACB"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noProof/>
        </w:rPr>
        <w:drawing>
          <wp:inline distT="0" distB="0" distL="0" distR="0">
            <wp:extent cx="6174517" cy="36576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6174517" cy="3657600"/>
                    </a:xfrm>
                    <a:prstGeom prst="rect">
                      <a:avLst/>
                    </a:prstGeom>
                    <a:noFill/>
                    <a:ln w="9525">
                      <a:noFill/>
                      <a:miter lim="800000"/>
                      <a:headEnd/>
                      <a:tailEnd/>
                    </a:ln>
                  </pic:spPr>
                </pic:pic>
              </a:graphicData>
            </a:graphic>
          </wp:inline>
        </w:drawing>
      </w:r>
    </w:p>
    <w:p w:rsidR="00810ACB" w:rsidRDefault="00810ACB" w:rsidP="007F0926">
      <w:pPr>
        <w:widowControl w:val="0"/>
        <w:autoSpaceDE w:val="0"/>
        <w:autoSpaceDN w:val="0"/>
        <w:adjustRightInd w:val="0"/>
        <w:rPr>
          <w:rFonts w:ascii="Helvetica" w:eastAsiaTheme="minorHAnsi" w:hAnsi="Helvetica" w:cs="Helvetica"/>
        </w:rPr>
      </w:pPr>
    </w:p>
    <w:p w:rsidR="00810ACB" w:rsidRDefault="00810ACB" w:rsidP="007F0926">
      <w:pPr>
        <w:widowControl w:val="0"/>
        <w:autoSpaceDE w:val="0"/>
        <w:autoSpaceDN w:val="0"/>
        <w:adjustRightInd w:val="0"/>
        <w:rPr>
          <w:rFonts w:ascii="Helvetica" w:eastAsiaTheme="minorHAnsi" w:hAnsi="Helvetica" w:cs="Helvetica"/>
        </w:rPr>
      </w:pPr>
    </w:p>
    <w:p w:rsidR="00810ACB" w:rsidRDefault="00810ACB" w:rsidP="007F0926">
      <w:pPr>
        <w:widowControl w:val="0"/>
        <w:autoSpaceDE w:val="0"/>
        <w:autoSpaceDN w:val="0"/>
        <w:adjustRightInd w:val="0"/>
        <w:rPr>
          <w:rFonts w:ascii="Helvetica" w:eastAsiaTheme="minorHAnsi" w:hAnsi="Helvetica" w:cs="Helvetica"/>
        </w:rPr>
      </w:pPr>
    </w:p>
    <w:p w:rsidR="00810ACB" w:rsidRDefault="00810ACB" w:rsidP="007F0926">
      <w:pPr>
        <w:widowControl w:val="0"/>
        <w:autoSpaceDE w:val="0"/>
        <w:autoSpaceDN w:val="0"/>
        <w:adjustRightInd w:val="0"/>
        <w:rPr>
          <w:rFonts w:ascii="Helvetica" w:eastAsiaTheme="minorHAnsi" w:hAnsi="Helvetica" w:cs="Helvetica"/>
        </w:rPr>
      </w:pPr>
    </w:p>
    <w:p w:rsidR="00810ACB" w:rsidRDefault="00810ACB" w:rsidP="007F0926">
      <w:pPr>
        <w:widowControl w:val="0"/>
        <w:autoSpaceDE w:val="0"/>
        <w:autoSpaceDN w:val="0"/>
        <w:adjustRightInd w:val="0"/>
        <w:rPr>
          <w:rFonts w:ascii="Helvetica" w:eastAsiaTheme="minorHAnsi" w:hAnsi="Helvetica" w:cs="Helvetica"/>
        </w:rPr>
      </w:pPr>
    </w:p>
    <w:p w:rsidR="00810ACB" w:rsidRDefault="00810ACB" w:rsidP="007F0926">
      <w:pPr>
        <w:widowControl w:val="0"/>
        <w:autoSpaceDE w:val="0"/>
        <w:autoSpaceDN w:val="0"/>
        <w:adjustRightInd w:val="0"/>
        <w:rPr>
          <w:rFonts w:ascii="Helvetica" w:eastAsiaTheme="minorHAnsi" w:hAnsi="Helvetica" w:cs="Helvetica"/>
        </w:rPr>
      </w:pPr>
    </w:p>
    <w:p w:rsidR="00810ACB" w:rsidRDefault="00810ACB"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noProof/>
        </w:rPr>
        <w:drawing>
          <wp:inline distT="0" distB="0" distL="0" distR="0">
            <wp:extent cx="5977067" cy="2784694"/>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77067" cy="2784694"/>
                    </a:xfrm>
                    <a:prstGeom prst="rect">
                      <a:avLst/>
                    </a:prstGeom>
                    <a:noFill/>
                    <a:ln w="9525">
                      <a:noFill/>
                      <a:miter lim="800000"/>
                      <a:headEnd/>
                      <a:tailEnd/>
                    </a:ln>
                  </pic:spPr>
                </pic:pic>
              </a:graphicData>
            </a:graphic>
          </wp:inline>
        </w:drawing>
      </w:r>
    </w:p>
    <w:p w:rsidR="007F0926" w:rsidRDefault="007F0926" w:rsidP="007F0926">
      <w:pPr>
        <w:widowControl w:val="0"/>
        <w:autoSpaceDE w:val="0"/>
        <w:autoSpaceDN w:val="0"/>
        <w:adjustRightInd w:val="0"/>
        <w:rPr>
          <w:rFonts w:ascii="Helvetica" w:eastAsiaTheme="minorHAnsi" w:hAnsi="Helvetica" w:cs="Helvetica"/>
        </w:rPr>
      </w:pPr>
    </w:p>
    <w:p w:rsidR="00DA2EC0" w:rsidRDefault="00DA2EC0" w:rsidP="007F0926">
      <w:pPr>
        <w:widowControl w:val="0"/>
        <w:autoSpaceDE w:val="0"/>
        <w:autoSpaceDN w:val="0"/>
        <w:adjustRightInd w:val="0"/>
        <w:rPr>
          <w:rFonts w:ascii="Helvetica" w:eastAsiaTheme="minorHAnsi" w:hAnsi="Helvetica" w:cs="Helvetica"/>
        </w:rPr>
      </w:pPr>
      <w:r w:rsidRPr="00DA2EC0">
        <w:rPr>
          <w:rFonts w:ascii="Helvetica" w:eastAsiaTheme="minorHAnsi" w:hAnsi="Helvetica" w:cs="Helvetica"/>
          <w:noProof/>
        </w:rPr>
        <w:drawing>
          <wp:inline distT="0" distB="0" distL="0" distR="0">
            <wp:extent cx="5486400" cy="8229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486400" cy="8229600"/>
                    </a:xfrm>
                    <a:prstGeom prst="rect">
                      <a:avLst/>
                    </a:prstGeom>
                    <a:noFill/>
                    <a:ln w="9525">
                      <a:noFill/>
                      <a:miter lim="800000"/>
                      <a:headEnd/>
                      <a:tailEnd/>
                    </a:ln>
                  </pic:spPr>
                </pic:pic>
              </a:graphicData>
            </a:graphic>
          </wp:inline>
        </w:drawing>
      </w:r>
    </w:p>
    <w:p w:rsidR="00AB282F" w:rsidRDefault="00AB282F"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noProof/>
        </w:rPr>
        <w:drawing>
          <wp:inline distT="0" distB="0" distL="0" distR="0">
            <wp:extent cx="5486400" cy="8001000"/>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486400" cy="8001000"/>
                    </a:xfrm>
                    <a:prstGeom prst="rect">
                      <a:avLst/>
                    </a:prstGeom>
                    <a:noFill/>
                    <a:ln w="9525">
                      <a:noFill/>
                      <a:miter lim="800000"/>
                      <a:headEnd/>
                      <a:tailEnd/>
                    </a:ln>
                  </pic:spPr>
                </pic:pic>
              </a:graphicData>
            </a:graphic>
          </wp:inline>
        </w:drawing>
      </w:r>
    </w:p>
    <w:p w:rsidR="00AB282F" w:rsidRDefault="00AB282F" w:rsidP="007F0926">
      <w:pPr>
        <w:widowControl w:val="0"/>
        <w:autoSpaceDE w:val="0"/>
        <w:autoSpaceDN w:val="0"/>
        <w:adjustRightInd w:val="0"/>
        <w:rPr>
          <w:rFonts w:ascii="Helvetica" w:eastAsiaTheme="minorHAnsi" w:hAnsi="Helvetica" w:cs="Helvetica"/>
        </w:rPr>
      </w:pPr>
    </w:p>
    <w:p w:rsidR="007F0926"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taking odds and comparing them</w:t>
      </w:r>
    </w:p>
    <w:p w:rsidR="007F0926" w:rsidRPr="001E1719" w:rsidRDefault="007F0926" w:rsidP="007F0926">
      <w:pPr>
        <w:widowControl w:val="0"/>
        <w:autoSpaceDE w:val="0"/>
        <w:autoSpaceDN w:val="0"/>
        <w:adjustRightInd w:val="0"/>
        <w:rPr>
          <w:rFonts w:ascii="Helvetica" w:eastAsiaTheme="minorHAnsi" w:hAnsi="Helvetica" w:cs="Helvetica"/>
          <w:b/>
        </w:rPr>
      </w:pPr>
      <w:r>
        <w:rPr>
          <w:rFonts w:ascii="Helvetica" w:eastAsiaTheme="minorHAnsi" w:hAnsi="Helvetica" w:cs="Helvetica"/>
        </w:rPr>
        <w:t xml:space="preserve">- comparing fractions, winning a set amount of money – </w:t>
      </w:r>
      <w:r>
        <w:rPr>
          <w:rFonts w:ascii="Helvetica" w:eastAsiaTheme="minorHAnsi" w:hAnsi="Helvetica" w:cs="Helvetica"/>
          <w:b/>
        </w:rPr>
        <w:t>top prize, any prize (add all odds), at least $x</w:t>
      </w:r>
    </w:p>
    <w:p w:rsidR="007F0926" w:rsidRPr="001E1719" w:rsidRDefault="007F0926" w:rsidP="007F0926">
      <w:pPr>
        <w:widowControl w:val="0"/>
        <w:autoSpaceDE w:val="0"/>
        <w:autoSpaceDN w:val="0"/>
        <w:adjustRightInd w:val="0"/>
        <w:rPr>
          <w:rFonts w:ascii="Helvetica" w:eastAsiaTheme="minorHAnsi" w:hAnsi="Helvetica" w:cs="Helvetica"/>
          <w:b/>
        </w:rPr>
      </w:pPr>
      <w:r>
        <w:rPr>
          <w:rFonts w:ascii="Helvetica" w:eastAsiaTheme="minorHAnsi" w:hAnsi="Helvetica" w:cs="Helvetica"/>
        </w:rPr>
        <w:t xml:space="preserve">- not winning- </w:t>
      </w:r>
      <w:r>
        <w:rPr>
          <w:rFonts w:ascii="Helvetica" w:eastAsiaTheme="minorHAnsi" w:hAnsi="Helvetica" w:cs="Helvetica"/>
          <w:b/>
        </w:rPr>
        <w:t>top prize, any prize,  at least $x</w:t>
      </w:r>
    </w:p>
    <w:p w:rsidR="007F0926"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 winning this or more, this or less</w:t>
      </w:r>
    </w:p>
    <w:p w:rsidR="007F0926" w:rsidRDefault="007F0926" w:rsidP="007F0926">
      <w:pPr>
        <w:widowControl w:val="0"/>
        <w:autoSpaceDE w:val="0"/>
        <w:autoSpaceDN w:val="0"/>
        <w:adjustRightInd w:val="0"/>
        <w:rPr>
          <w:rFonts w:ascii="Helvetica" w:eastAsiaTheme="minorHAnsi" w:hAnsi="Helvetica" w:cs="Helvetica"/>
          <w:b/>
        </w:rPr>
      </w:pPr>
      <w:r>
        <w:rPr>
          <w:rFonts w:ascii="Helvetica" w:eastAsiaTheme="minorHAnsi" w:hAnsi="Helvetica" w:cs="Helvetica"/>
        </w:rPr>
        <w:t xml:space="preserve">- comparing magnitudes, connection to scientific notation – </w:t>
      </w:r>
      <w:r>
        <w:rPr>
          <w:rFonts w:ascii="Helvetica" w:eastAsiaTheme="minorHAnsi" w:hAnsi="Helvetica" w:cs="Helvetica"/>
          <w:b/>
        </w:rPr>
        <w:t>put values in calculator, e, table, sci not rev</w:t>
      </w:r>
    </w:p>
    <w:p w:rsidR="007F0926" w:rsidRDefault="007F0926" w:rsidP="007F0926">
      <w:pPr>
        <w:widowControl w:val="0"/>
        <w:autoSpaceDE w:val="0"/>
        <w:autoSpaceDN w:val="0"/>
        <w:adjustRightInd w:val="0"/>
        <w:rPr>
          <w:rFonts w:ascii="Helvetica" w:eastAsiaTheme="minorHAnsi" w:hAnsi="Helvetica" w:cs="Helvetica"/>
          <w:b/>
        </w:rPr>
      </w:pPr>
    </w:p>
    <w:p w:rsidR="007F0926" w:rsidRDefault="007F0926" w:rsidP="007F0926">
      <w:pPr>
        <w:widowControl w:val="0"/>
        <w:autoSpaceDE w:val="0"/>
        <w:autoSpaceDN w:val="0"/>
        <w:adjustRightInd w:val="0"/>
        <w:rPr>
          <w:rFonts w:ascii="Helvetica" w:eastAsiaTheme="minorHAnsi" w:hAnsi="Helvetica" w:cs="Helvetica"/>
          <w:b/>
          <w:i/>
        </w:rPr>
      </w:pPr>
      <w:r>
        <w:rPr>
          <w:rFonts w:ascii="Helvetica" w:eastAsiaTheme="minorHAnsi" w:hAnsi="Helvetica" w:cs="Helvetica"/>
        </w:rPr>
        <w:t xml:space="preserve">Conditional probability-  </w:t>
      </w:r>
      <w:r>
        <w:rPr>
          <w:rFonts w:ascii="Helvetica" w:eastAsiaTheme="minorHAnsi" w:hAnsi="Helvetica" w:cs="Helvetica"/>
          <w:b/>
        </w:rPr>
        <w:t>if your have gotten all the right numbers and you only have one left, what are your odds of winning? What are your odds of losing?  -</w:t>
      </w:r>
      <w:r>
        <w:rPr>
          <w:rFonts w:ascii="Helvetica" w:eastAsiaTheme="minorHAnsi" w:hAnsi="Helvetica" w:cs="Helvetica"/>
          <w:b/>
          <w:i/>
        </w:rPr>
        <w:t>connect to regent’s probs- books</w:t>
      </w:r>
    </w:p>
    <w:p w:rsidR="007F0926" w:rsidRPr="00567C4C" w:rsidRDefault="007F0926" w:rsidP="007F0926">
      <w:pPr>
        <w:widowControl w:val="0"/>
        <w:autoSpaceDE w:val="0"/>
        <w:autoSpaceDN w:val="0"/>
        <w:adjustRightInd w:val="0"/>
        <w:rPr>
          <w:rFonts w:ascii="Helvetica" w:eastAsiaTheme="minorHAnsi" w:hAnsi="Helvetica" w:cs="Helvetica"/>
          <w:i/>
        </w:rPr>
      </w:pPr>
      <w:r w:rsidRPr="00567C4C">
        <w:rPr>
          <w:rFonts w:ascii="Helvetica" w:eastAsiaTheme="minorHAnsi" w:hAnsi="Helvetica" w:cs="Helvetica"/>
          <w:i/>
        </w:rPr>
        <w:t>Some books are laid on a desk. Two are English, three are mathematics, one is French, and four are social studies. Theresa selects an English book and Isabelle then selects a social studies book. Both girls take their selections to the library to read. If Truman then selects a book at random, what is the probability that he selects an English book?</w:t>
      </w:r>
    </w:p>
    <w:p w:rsidR="007F0926" w:rsidRDefault="007F0926" w:rsidP="007F0926">
      <w:pPr>
        <w:widowControl w:val="0"/>
        <w:autoSpaceDE w:val="0"/>
        <w:autoSpaceDN w:val="0"/>
        <w:adjustRightInd w:val="0"/>
        <w:rPr>
          <w:rFonts w:ascii="Helvetica" w:eastAsiaTheme="minorHAnsi" w:hAnsi="Helvetica" w:cs="Helvetica"/>
        </w:rPr>
      </w:pPr>
    </w:p>
    <w:p w:rsidR="007F0926"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Prove odds?  - casino context, tie in lottery- exit slip, reflection</w:t>
      </w:r>
    </w:p>
    <w:p w:rsidR="007F0926" w:rsidRPr="005F77D2" w:rsidRDefault="007F0926" w:rsidP="007F0926">
      <w:pPr>
        <w:pStyle w:val="ListParagraph"/>
        <w:widowControl w:val="0"/>
        <w:numPr>
          <w:ilvl w:val="0"/>
          <w:numId w:val="6"/>
        </w:numPr>
        <w:autoSpaceDE w:val="0"/>
        <w:autoSpaceDN w:val="0"/>
        <w:adjustRightInd w:val="0"/>
        <w:rPr>
          <w:rFonts w:ascii="Helvetica" w:eastAsiaTheme="minorHAnsi" w:hAnsi="Helvetica" w:cs="Helvetica"/>
          <w:b/>
        </w:rPr>
      </w:pPr>
      <w:r w:rsidRPr="005F77D2">
        <w:rPr>
          <w:rFonts w:ascii="Helvetica" w:eastAsiaTheme="minorHAnsi" w:hAnsi="Helvetica" w:cs="Helvetica"/>
          <w:b/>
        </w:rPr>
        <w:t>sample space ?  maybe week 2?</w:t>
      </w:r>
    </w:p>
    <w:p w:rsidR="007F0926" w:rsidRPr="005F77D2" w:rsidRDefault="007F0926" w:rsidP="007F0926">
      <w:pPr>
        <w:pStyle w:val="ListParagraph"/>
        <w:widowControl w:val="0"/>
        <w:numPr>
          <w:ilvl w:val="0"/>
          <w:numId w:val="6"/>
        </w:numPr>
        <w:autoSpaceDE w:val="0"/>
        <w:autoSpaceDN w:val="0"/>
        <w:adjustRightInd w:val="0"/>
        <w:rPr>
          <w:rFonts w:ascii="Helvetica" w:eastAsiaTheme="minorHAnsi" w:hAnsi="Helvetica" w:cs="Helvetica"/>
          <w:b/>
        </w:rPr>
      </w:pPr>
      <w:r>
        <w:rPr>
          <w:rFonts w:ascii="Helvetica" w:eastAsiaTheme="minorHAnsi" w:hAnsi="Helvetica" w:cs="Helvetica"/>
          <w:b/>
          <w:i/>
        </w:rPr>
        <w:t>Same wk as sample space, Rev Permutation and Combination notation on regent’s</w:t>
      </w:r>
    </w:p>
    <w:p w:rsidR="007F0926" w:rsidRDefault="007F0926" w:rsidP="007F0926">
      <w:pPr>
        <w:widowControl w:val="0"/>
        <w:autoSpaceDE w:val="0"/>
        <w:autoSpaceDN w:val="0"/>
        <w:adjustRightInd w:val="0"/>
        <w:rPr>
          <w:rFonts w:ascii="Helvetica" w:eastAsiaTheme="minorHAnsi" w:hAnsi="Helvetica" w:cs="Helvetica"/>
        </w:rPr>
      </w:pPr>
    </w:p>
    <w:p w:rsidR="007F0926" w:rsidRDefault="007F0926" w:rsidP="007F0926">
      <w:pPr>
        <w:widowControl w:val="0"/>
        <w:autoSpaceDE w:val="0"/>
        <w:autoSpaceDN w:val="0"/>
        <w:adjustRightInd w:val="0"/>
        <w:rPr>
          <w:rFonts w:ascii="Helvetica" w:eastAsiaTheme="minorHAnsi" w:hAnsi="Helvetica" w:cs="Helvetica"/>
        </w:rPr>
      </w:pPr>
    </w:p>
    <w:p w:rsidR="007F0926" w:rsidRDefault="007F0926" w:rsidP="007F0926">
      <w:pPr>
        <w:widowControl w:val="0"/>
        <w:autoSpaceDE w:val="0"/>
        <w:autoSpaceDN w:val="0"/>
        <w:adjustRightInd w:val="0"/>
        <w:rPr>
          <w:rFonts w:ascii="Helvetica" w:eastAsiaTheme="minorHAnsi" w:hAnsi="Helvetica" w:cs="Helvetica"/>
        </w:rPr>
      </w:pPr>
    </w:p>
    <w:p w:rsidR="007F0926"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 xml:space="preserve">Symposium prep- wk or 2 wks, </w:t>
      </w:r>
      <w:proofErr w:type="gramStart"/>
      <w:r>
        <w:rPr>
          <w:rFonts w:ascii="Helvetica" w:eastAsiaTheme="minorHAnsi" w:hAnsi="Helvetica" w:cs="Helvetica"/>
        </w:rPr>
        <w:t>regents</w:t>
      </w:r>
      <w:proofErr w:type="gramEnd"/>
      <w:r>
        <w:rPr>
          <w:rFonts w:ascii="Helvetica" w:eastAsiaTheme="minorHAnsi" w:hAnsi="Helvetica" w:cs="Helvetica"/>
        </w:rPr>
        <w:t xml:space="preserve"> prep- probability related questions</w:t>
      </w:r>
    </w:p>
    <w:p w:rsidR="007F0926" w:rsidRDefault="007F0926" w:rsidP="007F0926">
      <w:pPr>
        <w:widowControl w:val="0"/>
        <w:autoSpaceDE w:val="0"/>
        <w:autoSpaceDN w:val="0"/>
        <w:adjustRightInd w:val="0"/>
        <w:rPr>
          <w:rFonts w:ascii="Helvetica" w:eastAsiaTheme="minorHAnsi" w:hAnsi="Helvetica" w:cs="Helvetica"/>
        </w:rPr>
      </w:pPr>
      <w:r>
        <w:rPr>
          <w:rFonts w:ascii="Helvetica" w:eastAsiaTheme="minorHAnsi" w:hAnsi="Helvetica" w:cs="Helvetica"/>
        </w:rPr>
        <w:t xml:space="preserve">- improvements, continuation, differentiated </w:t>
      </w:r>
    </w:p>
    <w:p w:rsidR="007F0926" w:rsidRDefault="007F0926" w:rsidP="007F0926">
      <w:pPr>
        <w:widowControl w:val="0"/>
        <w:autoSpaceDE w:val="0"/>
        <w:autoSpaceDN w:val="0"/>
        <w:adjustRightInd w:val="0"/>
        <w:rPr>
          <w:rFonts w:ascii="Helvetica" w:eastAsiaTheme="minorHAnsi" w:hAnsi="Helvetica" w:cs="Helvetica"/>
        </w:rPr>
      </w:pPr>
    </w:p>
    <w:p w:rsidR="007F0926" w:rsidRDefault="007F0926" w:rsidP="007F0926">
      <w:pPr>
        <w:rPr>
          <w:rFonts w:ascii="Helvetica" w:eastAsiaTheme="minorHAnsi" w:hAnsi="Helvetica" w:cs="Helvetica"/>
          <w:b/>
          <w:i/>
        </w:rPr>
      </w:pPr>
      <w:r>
        <w:rPr>
          <w:rFonts w:ascii="Helvetica" w:eastAsiaTheme="minorHAnsi" w:hAnsi="Helvetica" w:cs="Helvetica"/>
        </w:rPr>
        <w:t xml:space="preserve">Regent's prep- </w:t>
      </w:r>
      <w:r>
        <w:rPr>
          <w:rFonts w:ascii="Helvetica" w:eastAsiaTheme="minorHAnsi" w:hAnsi="Helvetica" w:cs="Helvetica"/>
          <w:b/>
        </w:rPr>
        <w:t xml:space="preserve">Cond Prob Jmap Regent’s prob file- </w:t>
      </w:r>
      <w:r>
        <w:rPr>
          <w:rFonts w:ascii="Helvetica" w:eastAsiaTheme="minorHAnsi" w:hAnsi="Helvetica" w:cs="Helvetica"/>
          <w:b/>
          <w:i/>
        </w:rPr>
        <w:t>rev P(A) and teach P(A not B) notation</w:t>
      </w:r>
    </w:p>
    <w:p w:rsidR="007F0926" w:rsidRDefault="007F0926" w:rsidP="007F0926">
      <w:pPr>
        <w:rPr>
          <w:rFonts w:ascii="Helvetica" w:eastAsiaTheme="minorHAnsi" w:hAnsi="Helvetica" w:cs="Helvetica"/>
          <w:b/>
          <w:i/>
        </w:rPr>
      </w:pPr>
    </w:p>
    <w:p w:rsidR="007F0926" w:rsidRPr="004C330B" w:rsidRDefault="007F0926" w:rsidP="007F0926"/>
    <w:p w:rsidR="007F0926" w:rsidRDefault="007F0926" w:rsidP="007F0926">
      <w:pPr>
        <w:rPr>
          <w:i/>
        </w:rPr>
      </w:pPr>
    </w:p>
    <w:p w:rsidR="007F0926" w:rsidRDefault="007F0926" w:rsidP="007F0926">
      <w:pPr>
        <w:rPr>
          <w:i/>
        </w:rPr>
      </w:pPr>
    </w:p>
    <w:p w:rsidR="00292271" w:rsidRDefault="00292271"/>
    <w:sectPr w:rsidR="00292271" w:rsidSect="0029227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9A4"/>
    <w:multiLevelType w:val="hybridMultilevel"/>
    <w:tmpl w:val="220EBF0C"/>
    <w:lvl w:ilvl="0" w:tplc="1CE87BB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633C9"/>
    <w:multiLevelType w:val="hybridMultilevel"/>
    <w:tmpl w:val="DD548CC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6010EB"/>
    <w:multiLevelType w:val="hybridMultilevel"/>
    <w:tmpl w:val="F5B02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B92143"/>
    <w:multiLevelType w:val="hybridMultilevel"/>
    <w:tmpl w:val="F5B02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4A264F"/>
    <w:multiLevelType w:val="hybridMultilevel"/>
    <w:tmpl w:val="51EC5E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3359E6"/>
    <w:multiLevelType w:val="hybridMultilevel"/>
    <w:tmpl w:val="F5B02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9507A0"/>
    <w:multiLevelType w:val="hybridMultilevel"/>
    <w:tmpl w:val="5EAEC420"/>
    <w:lvl w:ilvl="0" w:tplc="2954F39C">
      <w:start w:val="1"/>
      <w:numFmt w:val="bullet"/>
      <w:lvlText w:val="-"/>
      <w:lvlJc w:val="left"/>
      <w:pPr>
        <w:ind w:left="720" w:hanging="360"/>
      </w:pPr>
      <w:rPr>
        <w:rFonts w:ascii="Helvetica" w:eastAsiaTheme="minorHAnsi" w:hAnsi="Helvetica" w:cs="Helvetica"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F0926"/>
    <w:rsid w:val="00145D77"/>
    <w:rsid w:val="00181B4F"/>
    <w:rsid w:val="00292271"/>
    <w:rsid w:val="002D535C"/>
    <w:rsid w:val="002F468A"/>
    <w:rsid w:val="0033479C"/>
    <w:rsid w:val="003519AD"/>
    <w:rsid w:val="0039442E"/>
    <w:rsid w:val="0044276D"/>
    <w:rsid w:val="004F218B"/>
    <w:rsid w:val="00524DE1"/>
    <w:rsid w:val="0060568C"/>
    <w:rsid w:val="006B6834"/>
    <w:rsid w:val="006E12A8"/>
    <w:rsid w:val="00796C11"/>
    <w:rsid w:val="007F0926"/>
    <w:rsid w:val="00810ACB"/>
    <w:rsid w:val="00836EAF"/>
    <w:rsid w:val="008D0862"/>
    <w:rsid w:val="00996B67"/>
    <w:rsid w:val="00AB282F"/>
    <w:rsid w:val="00AC2E86"/>
    <w:rsid w:val="00C32D46"/>
    <w:rsid w:val="00CC7EF3"/>
    <w:rsid w:val="00D16081"/>
    <w:rsid w:val="00D8318E"/>
    <w:rsid w:val="00DA19FB"/>
    <w:rsid w:val="00DA2EC0"/>
    <w:rsid w:val="00F346C8"/>
    <w:rsid w:val="00FF3FA0"/>
  </w:rsids>
  <m:mathPr>
    <m:mathFont m:val="Sk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F0926"/>
    <w:rPr>
      <w:rFonts w:ascii="Times New Roman" w:eastAsia="Times New Roman" w:hAnsi="Times New Roman" w:cs="Times New Roman"/>
    </w:rPr>
  </w:style>
  <w:style w:type="paragraph" w:styleId="Heading1">
    <w:name w:val="heading 1"/>
    <w:basedOn w:val="Normal"/>
    <w:link w:val="Heading1Char"/>
    <w:uiPriority w:val="9"/>
    <w:rsid w:val="007F0926"/>
    <w:pPr>
      <w:spacing w:beforeLines="1" w:afterLines="1"/>
      <w:outlineLvl w:val="0"/>
    </w:pPr>
    <w:rPr>
      <w:rFonts w:ascii="Times" w:eastAsiaTheme="minorHAnsi" w:hAnsi="Times" w:cstheme="minorBidi"/>
      <w:b/>
      <w:kern w:val="36"/>
      <w:sz w:val="48"/>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7F0926"/>
    <w:rPr>
      <w:rFonts w:ascii="Times" w:hAnsi="Times"/>
      <w:b/>
      <w:kern w:val="36"/>
      <w:sz w:val="48"/>
      <w:szCs w:val="20"/>
    </w:rPr>
  </w:style>
  <w:style w:type="paragraph" w:customStyle="1" w:styleId="BulletedList">
    <w:name w:val="Bulleted List"/>
    <w:basedOn w:val="Normal"/>
    <w:link w:val="BulletedListChar"/>
    <w:qFormat/>
    <w:rsid w:val="007F0926"/>
    <w:pPr>
      <w:numPr>
        <w:numId w:val="3"/>
      </w:numPr>
      <w:spacing w:before="60" w:after="120"/>
      <w:jc w:val="both"/>
    </w:pPr>
    <w:rPr>
      <w:rFonts w:ascii="Cambria" w:eastAsia="Cambria" w:hAnsi="Cambria"/>
    </w:rPr>
  </w:style>
  <w:style w:type="character" w:customStyle="1" w:styleId="BulletedListChar">
    <w:name w:val="Bulleted List Char"/>
    <w:basedOn w:val="DefaultParagraphFont"/>
    <w:link w:val="BulletedList"/>
    <w:rsid w:val="007F0926"/>
    <w:rPr>
      <w:rFonts w:ascii="Cambria" w:eastAsia="Cambria" w:hAnsi="Cambria" w:cs="Times New Roman"/>
    </w:rPr>
  </w:style>
  <w:style w:type="paragraph" w:customStyle="1" w:styleId="Header3">
    <w:name w:val="Header 3"/>
    <w:basedOn w:val="Normal"/>
    <w:link w:val="Header3Char"/>
    <w:qFormat/>
    <w:rsid w:val="007F0926"/>
    <w:pPr>
      <w:spacing w:before="200"/>
      <w:jc w:val="both"/>
    </w:pPr>
    <w:rPr>
      <w:rFonts w:ascii="Arial" w:eastAsia="Cambria" w:hAnsi="Arial"/>
      <w:smallCaps/>
      <w:color w:val="133C6F"/>
      <w:sz w:val="28"/>
    </w:rPr>
  </w:style>
  <w:style w:type="character" w:customStyle="1" w:styleId="Header3Char">
    <w:name w:val="Header 3 Char"/>
    <w:basedOn w:val="DefaultParagraphFont"/>
    <w:link w:val="Header3"/>
    <w:rsid w:val="007F0926"/>
    <w:rPr>
      <w:rFonts w:ascii="Arial" w:eastAsia="Cambria" w:hAnsi="Arial" w:cs="Times New Roman"/>
      <w:smallCaps/>
      <w:color w:val="133C6F"/>
      <w:sz w:val="28"/>
    </w:rPr>
  </w:style>
  <w:style w:type="paragraph" w:styleId="ListParagraph">
    <w:name w:val="List Paragraph"/>
    <w:basedOn w:val="Normal"/>
    <w:rsid w:val="007F0926"/>
    <w:pPr>
      <w:ind w:left="720"/>
      <w:contextualSpacing/>
    </w:pPr>
  </w:style>
  <w:style w:type="character" w:customStyle="1" w:styleId="label">
    <w:name w:val="label"/>
    <w:basedOn w:val="DefaultParagraphFont"/>
    <w:rsid w:val="007F0926"/>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df"/><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4.pdf"/><Relationship Id="rId12" Type="http://schemas.openxmlformats.org/officeDocument/2006/relationships/image" Target="media/image6.png"/><Relationship Id="rId13" Type="http://schemas.openxmlformats.org/officeDocument/2006/relationships/image" Target="media/image5.pdf"/><Relationship Id="rId14" Type="http://schemas.openxmlformats.org/officeDocument/2006/relationships/image" Target="media/image8.png"/><Relationship Id="rId15" Type="http://schemas.openxmlformats.org/officeDocument/2006/relationships/image" Target="media/image6.pdf"/><Relationship Id="rId16" Type="http://schemas.openxmlformats.org/officeDocument/2006/relationships/image" Target="media/image101.pn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pd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2268</Words>
  <Characters>12929</Characters>
  <Application>Microsoft Macintosh Word</Application>
  <DocSecurity>0</DocSecurity>
  <Lines>107</Lines>
  <Paragraphs>25</Paragraphs>
  <ScaleCrop>false</ScaleCrop>
  <Company>Graduate School of Journalism</Company>
  <LinksUpToDate>false</LinksUpToDate>
  <CharactersWithSpaces>15877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S Forbes-Gray</dc:creator>
  <cp:keywords/>
  <cp:lastModifiedBy>Caitlin S Forbes-Gray</cp:lastModifiedBy>
  <cp:revision>13</cp:revision>
  <dcterms:created xsi:type="dcterms:W3CDTF">2013-04-12T21:11:00Z</dcterms:created>
  <dcterms:modified xsi:type="dcterms:W3CDTF">2013-04-19T17:16:00Z</dcterms:modified>
</cp:coreProperties>
</file>